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C07A3" w14:textId="77777777" w:rsidR="00752FBF" w:rsidRDefault="00131D24" w:rsidP="00365870">
      <w:pPr>
        <w:pStyle w:val="a9"/>
        <w:rPr>
          <w:lang w:val="el-GR"/>
        </w:rPr>
      </w:pPr>
      <w:r>
        <w:rPr>
          <w:lang w:val="el-GR"/>
        </w:rPr>
        <w:t>±</w:t>
      </w:r>
    </w:p>
    <w:p w14:paraId="664DC610" w14:textId="77777777" w:rsidR="00752FBF" w:rsidRPr="00752FBF" w:rsidRDefault="00752FBF" w:rsidP="00752FBF">
      <w:pPr>
        <w:jc w:val="center"/>
      </w:pPr>
      <w:r w:rsidRPr="00752FBF">
        <w:rPr>
          <w:noProof/>
          <w:lang w:val="el-GR" w:eastAsia="el-GR"/>
        </w:rPr>
        <w:drawing>
          <wp:inline distT="0" distB="0" distL="0" distR="0" wp14:anchorId="4D9AFDDC" wp14:editId="4E09C780">
            <wp:extent cx="3238500" cy="1700426"/>
            <wp:effectExtent l="0" t="0" r="0" b="1905"/>
            <wp:docPr id="1" name="Picture 1" descr="page1image1791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79129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391" cy="171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44973" w14:textId="77777777" w:rsidR="00752FBF" w:rsidRPr="00752FBF" w:rsidRDefault="00752FBF" w:rsidP="00752FBF">
      <w:pPr>
        <w:spacing w:before="100" w:beforeAutospacing="1" w:after="100" w:afterAutospacing="1"/>
        <w:jc w:val="center"/>
        <w:rPr>
          <w:lang w:val="el-GR"/>
        </w:rPr>
      </w:pPr>
      <w:r w:rsidRPr="00752FBF">
        <w:rPr>
          <w:rFonts w:ascii="Calibri" w:hAnsi="Calibri" w:cs="Calibri"/>
          <w:b/>
          <w:bCs/>
          <w:sz w:val="28"/>
          <w:szCs w:val="28"/>
          <w:lang w:val="el-GR"/>
        </w:rPr>
        <w:t>ΕΛΛΗΝΙΚΗ ΕΤΑΙΡΕΙΑ ΕΡΕΥΝΑΣ ΤΗΣ ΣΥΜΠΕΡΙΦΟΡΑΣ</w:t>
      </w:r>
    </w:p>
    <w:p w14:paraId="2F72A15C" w14:textId="77777777" w:rsidR="00752FBF" w:rsidRPr="00752FBF" w:rsidRDefault="00131D24" w:rsidP="00752FBF">
      <w:pPr>
        <w:spacing w:before="100" w:beforeAutospacing="1" w:after="100" w:afterAutospacing="1"/>
        <w:jc w:val="center"/>
        <w:rPr>
          <w:lang w:val="el-GR"/>
        </w:rPr>
      </w:pPr>
      <w:r w:rsidRPr="00752FBF">
        <w:rPr>
          <w:rFonts w:ascii="Tahoma" w:hAnsi="Tahoma" w:cs="Tahoma"/>
          <w:b/>
          <w:bCs/>
          <w:color w:val="000007"/>
          <w:lang w:val="el-GR"/>
        </w:rPr>
        <w:t>Επιστημονικό</w:t>
      </w:r>
      <w:r w:rsidR="00752FBF" w:rsidRPr="00752FBF">
        <w:rPr>
          <w:rFonts w:ascii="Tahoma" w:hAnsi="Tahoma" w:cs="Tahoma"/>
          <w:b/>
          <w:bCs/>
          <w:color w:val="000007"/>
          <w:lang w:val="el-GR"/>
        </w:rPr>
        <w:t xml:space="preserve">́ μη </w:t>
      </w:r>
      <w:r w:rsidRPr="00752FBF">
        <w:rPr>
          <w:rFonts w:ascii="Tahoma" w:hAnsi="Tahoma" w:cs="Tahoma"/>
          <w:b/>
          <w:bCs/>
          <w:color w:val="000007"/>
          <w:lang w:val="el-GR"/>
        </w:rPr>
        <w:t>κερδοσκοπικό</w:t>
      </w:r>
      <w:r w:rsidR="00752FBF" w:rsidRPr="00752FBF">
        <w:rPr>
          <w:rFonts w:ascii="Tahoma" w:hAnsi="Tahoma" w:cs="Tahoma"/>
          <w:b/>
          <w:bCs/>
          <w:color w:val="000007"/>
          <w:lang w:val="el-GR"/>
        </w:rPr>
        <w:t xml:space="preserve">́ </w:t>
      </w:r>
      <w:r w:rsidRPr="00752FBF">
        <w:rPr>
          <w:rFonts w:ascii="Tahoma" w:hAnsi="Tahoma" w:cs="Tahoma"/>
          <w:b/>
          <w:bCs/>
          <w:color w:val="000007"/>
          <w:lang w:val="el-GR"/>
        </w:rPr>
        <w:t>σωματείο</w:t>
      </w:r>
    </w:p>
    <w:p w14:paraId="5BA5256E" w14:textId="77777777" w:rsidR="00752FBF" w:rsidRDefault="00752FBF" w:rsidP="00752FBF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lang w:val="el-GR"/>
        </w:rPr>
      </w:pPr>
      <w:r w:rsidRPr="00752FBF">
        <w:rPr>
          <w:rFonts w:ascii="Tahoma" w:hAnsi="Tahoma" w:cs="Tahoma"/>
          <w:b/>
          <w:bCs/>
          <w:lang w:val="el-GR"/>
        </w:rPr>
        <w:t>ΚΛΑΔΟΣ ΗΠΕΙΡΟΥ</w:t>
      </w:r>
    </w:p>
    <w:p w14:paraId="6999D316" w14:textId="77777777" w:rsidR="00752FBF" w:rsidRPr="00752FBF" w:rsidRDefault="00752FBF" w:rsidP="00752FBF">
      <w:pPr>
        <w:spacing w:before="100" w:beforeAutospacing="1" w:after="100" w:afterAutospacing="1"/>
        <w:jc w:val="center"/>
        <w:rPr>
          <w:lang w:val="el-GR"/>
        </w:rPr>
      </w:pPr>
      <w:r w:rsidRPr="00752FBF">
        <w:rPr>
          <w:rFonts w:ascii="Tahoma" w:hAnsi="Tahoma" w:cs="Tahoma"/>
          <w:b/>
          <w:bCs/>
          <w:lang w:val="el-GR"/>
        </w:rPr>
        <w:t xml:space="preserve"> </w:t>
      </w:r>
      <w:r w:rsidRPr="00752FBF">
        <w:rPr>
          <w:rFonts w:ascii="Tahoma" w:hAnsi="Tahoma" w:cs="Tahoma"/>
          <w:b/>
          <w:bCs/>
          <w:color w:val="5E6066"/>
          <w:shd w:val="clear" w:color="auto" w:fill="FFFFFF"/>
        </w:rPr>
        <w:t>e</w:t>
      </w:r>
      <w:r w:rsidRPr="00752FBF">
        <w:rPr>
          <w:rFonts w:ascii="Tahoma" w:hAnsi="Tahoma" w:cs="Tahoma"/>
          <w:b/>
          <w:bCs/>
          <w:color w:val="5E6066"/>
          <w:shd w:val="clear" w:color="auto" w:fill="FFFFFF"/>
          <w:lang w:val="el-GR"/>
        </w:rPr>
        <w:t>-</w:t>
      </w:r>
      <w:r w:rsidRPr="00752FBF">
        <w:rPr>
          <w:rFonts w:ascii="Tahoma" w:hAnsi="Tahoma" w:cs="Tahoma"/>
          <w:b/>
          <w:bCs/>
          <w:color w:val="5E6066"/>
          <w:shd w:val="clear" w:color="auto" w:fill="FFFFFF"/>
        </w:rPr>
        <w:t>mail</w:t>
      </w:r>
      <w:r w:rsidRPr="00752FBF">
        <w:rPr>
          <w:rFonts w:ascii="Tahoma" w:hAnsi="Tahoma" w:cs="Tahoma"/>
          <w:b/>
          <w:bCs/>
          <w:color w:val="5E6066"/>
          <w:shd w:val="clear" w:color="auto" w:fill="FFFFFF"/>
          <w:lang w:val="el-GR"/>
        </w:rPr>
        <w:t xml:space="preserve">: </w:t>
      </w:r>
      <w:proofErr w:type="spellStart"/>
      <w:r w:rsidRPr="00752FBF">
        <w:rPr>
          <w:rFonts w:ascii="Tahoma" w:hAnsi="Tahoma" w:cs="Tahoma"/>
          <w:b/>
          <w:bCs/>
          <w:color w:val="5E6066"/>
          <w:shd w:val="clear" w:color="auto" w:fill="FFFFFF"/>
        </w:rPr>
        <w:t>eees</w:t>
      </w:r>
      <w:proofErr w:type="spellEnd"/>
      <w:r w:rsidRPr="00752FBF">
        <w:rPr>
          <w:rFonts w:ascii="Tahoma" w:hAnsi="Tahoma" w:cs="Tahoma"/>
          <w:b/>
          <w:bCs/>
          <w:color w:val="5E6066"/>
          <w:shd w:val="clear" w:color="auto" w:fill="FFFFFF"/>
          <w:lang w:val="el-GR"/>
        </w:rPr>
        <w:t>.</w:t>
      </w:r>
      <w:proofErr w:type="spellStart"/>
      <w:r w:rsidRPr="00752FBF">
        <w:rPr>
          <w:rFonts w:ascii="Tahoma" w:hAnsi="Tahoma" w:cs="Tahoma"/>
          <w:b/>
          <w:bCs/>
          <w:color w:val="5E6066"/>
          <w:shd w:val="clear" w:color="auto" w:fill="FFFFFF"/>
        </w:rPr>
        <w:t>epirou</w:t>
      </w:r>
      <w:proofErr w:type="spellEnd"/>
      <w:r w:rsidRPr="00752FBF">
        <w:rPr>
          <w:rFonts w:ascii="Tahoma" w:hAnsi="Tahoma" w:cs="Tahoma"/>
          <w:b/>
          <w:bCs/>
          <w:color w:val="5E6066"/>
          <w:shd w:val="clear" w:color="auto" w:fill="FFFFFF"/>
          <w:lang w:val="el-GR"/>
        </w:rPr>
        <w:t>@</w:t>
      </w:r>
      <w:proofErr w:type="spellStart"/>
      <w:r w:rsidRPr="00752FBF">
        <w:rPr>
          <w:rFonts w:ascii="Tahoma" w:hAnsi="Tahoma" w:cs="Tahoma"/>
          <w:color w:val="5E6066"/>
          <w:shd w:val="clear" w:color="auto" w:fill="FFFFFF"/>
        </w:rPr>
        <w:t>gmail</w:t>
      </w:r>
      <w:proofErr w:type="spellEnd"/>
      <w:r w:rsidRPr="00752FBF">
        <w:rPr>
          <w:rFonts w:ascii="Tahoma" w:hAnsi="Tahoma" w:cs="Tahoma"/>
          <w:color w:val="5E6066"/>
          <w:shd w:val="clear" w:color="auto" w:fill="FFFFFF"/>
          <w:lang w:val="el-GR"/>
        </w:rPr>
        <w:t>.</w:t>
      </w:r>
      <w:r w:rsidRPr="00752FBF">
        <w:rPr>
          <w:rFonts w:ascii="Tahoma" w:hAnsi="Tahoma" w:cs="Tahoma"/>
          <w:color w:val="5E6066"/>
          <w:shd w:val="clear" w:color="auto" w:fill="FFFFFF"/>
        </w:rPr>
        <w:t>com</w:t>
      </w:r>
    </w:p>
    <w:p w14:paraId="4D43E2EF" w14:textId="77777777" w:rsidR="00752FBF" w:rsidRDefault="00752FBF" w:rsidP="000143B4">
      <w:pPr>
        <w:spacing w:after="240" w:line="360" w:lineRule="auto"/>
        <w:textAlignment w:val="baseline"/>
        <w:outlineLvl w:val="0"/>
        <w:rPr>
          <w:rFonts w:asciiTheme="majorHAnsi" w:hAnsiTheme="majorHAnsi" w:cstheme="majorHAnsi"/>
          <w:b/>
          <w:bCs/>
          <w:kern w:val="36"/>
          <w:lang w:val="el-GR"/>
        </w:rPr>
      </w:pPr>
    </w:p>
    <w:p w14:paraId="4065D2E6" w14:textId="77777777" w:rsidR="000143B4" w:rsidRPr="00554D49" w:rsidRDefault="005419CE" w:rsidP="000143B4">
      <w:pPr>
        <w:spacing w:after="240" w:line="360" w:lineRule="auto"/>
        <w:textAlignment w:val="baseline"/>
        <w:outlineLvl w:val="0"/>
        <w:rPr>
          <w:rFonts w:asciiTheme="majorHAnsi" w:hAnsiTheme="majorHAnsi" w:cstheme="majorHAnsi"/>
          <w:b/>
          <w:bCs/>
          <w:kern w:val="36"/>
          <w:lang w:val="el-GR"/>
        </w:rPr>
      </w:pPr>
      <w:r w:rsidRPr="005419CE">
        <w:rPr>
          <w:rFonts w:asciiTheme="majorHAnsi" w:hAnsiTheme="majorHAnsi" w:cstheme="majorHAnsi"/>
          <w:b/>
          <w:bCs/>
          <w:kern w:val="36"/>
          <w:sz w:val="28"/>
          <w:szCs w:val="28"/>
          <w:lang w:val="el-GR"/>
        </w:rPr>
        <w:t>Κ</w:t>
      </w:r>
      <w:r w:rsidR="000143B4" w:rsidRPr="005419CE">
        <w:rPr>
          <w:rFonts w:asciiTheme="majorHAnsi" w:hAnsiTheme="majorHAnsi" w:cstheme="majorHAnsi"/>
          <w:b/>
          <w:bCs/>
          <w:kern w:val="36"/>
          <w:sz w:val="28"/>
          <w:szCs w:val="28"/>
          <w:lang w:val="el-GR"/>
        </w:rPr>
        <w:t xml:space="preserve">ύκλος </w:t>
      </w:r>
      <w:r w:rsidR="000143B4" w:rsidRPr="008452ED">
        <w:rPr>
          <w:rFonts w:asciiTheme="majorHAnsi" w:hAnsiTheme="majorHAnsi" w:cstheme="majorHAnsi"/>
          <w:b/>
          <w:bCs/>
          <w:kern w:val="36"/>
          <w:sz w:val="28"/>
          <w:szCs w:val="28"/>
          <w:lang w:val="el-GR"/>
        </w:rPr>
        <w:t>Ευαισθητοποίησης</w:t>
      </w:r>
      <w:r w:rsidR="000143B4" w:rsidRPr="005419CE">
        <w:rPr>
          <w:rFonts w:asciiTheme="majorHAnsi" w:hAnsiTheme="majorHAnsi" w:cstheme="majorHAnsi"/>
          <w:b/>
          <w:bCs/>
          <w:kern w:val="36"/>
          <w:sz w:val="28"/>
          <w:szCs w:val="28"/>
          <w:lang w:val="el-GR"/>
        </w:rPr>
        <w:t xml:space="preserve"> στη</w:t>
      </w:r>
      <w:r w:rsidR="006615D5" w:rsidRPr="005419CE">
        <w:rPr>
          <w:rFonts w:asciiTheme="majorHAnsi" w:hAnsiTheme="majorHAnsi" w:cstheme="majorHAnsi"/>
          <w:b/>
          <w:bCs/>
          <w:kern w:val="36"/>
          <w:sz w:val="28"/>
          <w:szCs w:val="28"/>
          <w:lang w:val="el-GR"/>
        </w:rPr>
        <w:t xml:space="preserve"> Γνωσιακή - Συμπεριφορική Θ</w:t>
      </w:r>
      <w:r w:rsidR="000143B4" w:rsidRPr="005419CE">
        <w:rPr>
          <w:rFonts w:asciiTheme="majorHAnsi" w:hAnsiTheme="majorHAnsi" w:cstheme="majorHAnsi"/>
          <w:b/>
          <w:bCs/>
          <w:kern w:val="36"/>
          <w:sz w:val="28"/>
          <w:szCs w:val="28"/>
          <w:lang w:val="el-GR"/>
        </w:rPr>
        <w:t>εραπεία</w:t>
      </w:r>
    </w:p>
    <w:p w14:paraId="1D58A6DC" w14:textId="77777777" w:rsidR="000143B4" w:rsidRPr="001F5935" w:rsidRDefault="000143B4" w:rsidP="000143B4">
      <w:pPr>
        <w:spacing w:line="360" w:lineRule="auto"/>
        <w:textAlignment w:val="baseline"/>
        <w:rPr>
          <w:rFonts w:asciiTheme="majorHAnsi" w:hAnsiTheme="majorHAnsi" w:cstheme="majorHAnsi"/>
          <w:color w:val="000000"/>
          <w:lang w:val="el-GR"/>
        </w:rPr>
      </w:pPr>
    </w:p>
    <w:p w14:paraId="6D060F93" w14:textId="277A7195" w:rsidR="000143B4" w:rsidRPr="001359F8" w:rsidRDefault="000143B4" w:rsidP="00731E0E">
      <w:pPr>
        <w:spacing w:after="240" w:line="360" w:lineRule="auto"/>
        <w:jc w:val="both"/>
        <w:textAlignment w:val="baseline"/>
        <w:rPr>
          <w:rFonts w:asciiTheme="majorHAnsi" w:hAnsiTheme="majorHAnsi" w:cstheme="majorHAnsi"/>
          <w:color w:val="000000"/>
          <w:lang w:val="el-GR"/>
        </w:rPr>
      </w:pPr>
      <w:r w:rsidRPr="001359F8">
        <w:rPr>
          <w:rFonts w:asciiTheme="majorHAnsi" w:hAnsiTheme="majorHAnsi" w:cstheme="majorHAnsi"/>
          <w:color w:val="000000"/>
          <w:lang w:val="el-GR"/>
        </w:rPr>
        <w:t>Ο Κύκλος Ευαισθητοποίησης στη Γνωσ</w:t>
      </w:r>
      <w:r w:rsidR="00131D24">
        <w:rPr>
          <w:rFonts w:asciiTheme="majorHAnsi" w:hAnsiTheme="majorHAnsi" w:cstheme="majorHAnsi"/>
          <w:color w:val="000000"/>
          <w:lang w:val="el-GR"/>
        </w:rPr>
        <w:t>ι</w:t>
      </w:r>
      <w:r w:rsidR="000A6F2C">
        <w:rPr>
          <w:rFonts w:asciiTheme="majorHAnsi" w:hAnsiTheme="majorHAnsi" w:cstheme="majorHAnsi"/>
          <w:color w:val="000000"/>
          <w:lang w:val="el-GR"/>
        </w:rPr>
        <w:t>α</w:t>
      </w:r>
      <w:r w:rsidR="006615D5">
        <w:rPr>
          <w:rFonts w:asciiTheme="majorHAnsi" w:hAnsiTheme="majorHAnsi" w:cstheme="majorHAnsi"/>
          <w:color w:val="000000"/>
          <w:lang w:val="el-GR"/>
        </w:rPr>
        <w:t>κή - Συμπεριφορική Θ</w:t>
      </w:r>
      <w:r w:rsidRPr="001359F8">
        <w:rPr>
          <w:rFonts w:asciiTheme="majorHAnsi" w:hAnsiTheme="majorHAnsi" w:cstheme="majorHAnsi"/>
          <w:color w:val="000000"/>
          <w:lang w:val="el-GR"/>
        </w:rPr>
        <w:t>εραπεία  αποτελεί τη νέα εκπαιδευτική δραστηριότητα του Κλάδου Ηπείρου  με σκοπό να καλυφθεί το συνεχώς αυξαν</w:t>
      </w:r>
      <w:r w:rsidR="006615D5">
        <w:rPr>
          <w:rFonts w:asciiTheme="majorHAnsi" w:hAnsiTheme="majorHAnsi" w:cstheme="majorHAnsi"/>
          <w:color w:val="000000"/>
          <w:lang w:val="el-GR"/>
        </w:rPr>
        <w:t>όμενο ενδιαφέρον σχετικά με τη Γνωσιακή - Συμπεριφορική Θ</w:t>
      </w:r>
      <w:r w:rsidRPr="001359F8">
        <w:rPr>
          <w:rFonts w:asciiTheme="majorHAnsi" w:hAnsiTheme="majorHAnsi" w:cstheme="majorHAnsi"/>
          <w:color w:val="000000"/>
          <w:lang w:val="el-GR"/>
        </w:rPr>
        <w:t>εραπεία . Πρόκειται για ένα ανοικτό εκπαιδευτικό πρόγραμμα 1</w:t>
      </w:r>
      <w:r w:rsidR="002C20ED">
        <w:rPr>
          <w:rFonts w:asciiTheme="majorHAnsi" w:hAnsiTheme="majorHAnsi" w:cstheme="majorHAnsi"/>
          <w:color w:val="000000"/>
          <w:lang w:val="el-GR"/>
        </w:rPr>
        <w:t>3</w:t>
      </w:r>
      <w:r w:rsidRPr="001359F8">
        <w:rPr>
          <w:rFonts w:asciiTheme="majorHAnsi" w:hAnsiTheme="majorHAnsi" w:cstheme="majorHAnsi"/>
          <w:color w:val="000000"/>
          <w:lang w:val="el-GR"/>
        </w:rPr>
        <w:t xml:space="preserve"> διαλέξεων που οδηγεί σε Βεβαίωση Παρακολούθησης.</w:t>
      </w:r>
    </w:p>
    <w:p w14:paraId="1C906973" w14:textId="77777777" w:rsidR="000143B4" w:rsidRPr="001359F8" w:rsidRDefault="005419CE" w:rsidP="00731E0E">
      <w:pPr>
        <w:spacing w:line="360" w:lineRule="auto"/>
        <w:jc w:val="both"/>
        <w:rPr>
          <w:rFonts w:asciiTheme="majorHAnsi" w:hAnsiTheme="majorHAnsi" w:cstheme="majorHAnsi"/>
          <w:color w:val="000000"/>
          <w:shd w:val="clear" w:color="auto" w:fill="FCFCFC"/>
          <w:lang w:val="el-GR"/>
        </w:rPr>
      </w:pPr>
      <w:r>
        <w:rPr>
          <w:rFonts w:asciiTheme="majorHAnsi" w:hAnsiTheme="majorHAnsi" w:cstheme="majorHAnsi"/>
          <w:color w:val="000000"/>
          <w:shd w:val="clear" w:color="auto" w:fill="FCFCFC"/>
          <w:lang w:val="el-GR"/>
        </w:rPr>
        <w:t xml:space="preserve"> Απευθύνεται</w:t>
      </w:r>
      <w:r w:rsidR="000143B4" w:rsidRPr="001359F8">
        <w:rPr>
          <w:rFonts w:asciiTheme="majorHAnsi" w:hAnsiTheme="majorHAnsi" w:cstheme="majorHAnsi"/>
          <w:color w:val="000000"/>
          <w:shd w:val="clear" w:color="auto" w:fill="FCFCFC"/>
          <w:lang w:val="el-GR"/>
        </w:rPr>
        <w:t xml:space="preserve"> σε ειδικούς ψυχικής υγείας και συναφών κλάδων καθώς και σε φοιτητές - σπουδαστές. Ο κύκλος απευθύνεται στους ειδικούς που επιθυμούν να έρθουν σε επαφή με τη </w:t>
      </w:r>
      <w:r w:rsidR="006615D5">
        <w:rPr>
          <w:rFonts w:asciiTheme="majorHAnsi" w:hAnsiTheme="majorHAnsi" w:cstheme="majorHAnsi"/>
          <w:color w:val="000000"/>
          <w:lang w:val="el-GR"/>
        </w:rPr>
        <w:t>Γνωσιακή - Συμπεριφορική Θ</w:t>
      </w:r>
      <w:r w:rsidR="006615D5" w:rsidRPr="001359F8">
        <w:rPr>
          <w:rFonts w:asciiTheme="majorHAnsi" w:hAnsiTheme="majorHAnsi" w:cstheme="majorHAnsi"/>
          <w:color w:val="000000"/>
          <w:lang w:val="el-GR"/>
        </w:rPr>
        <w:t>εραπεία</w:t>
      </w:r>
      <w:r w:rsidR="006615D5" w:rsidRPr="001359F8">
        <w:rPr>
          <w:rFonts w:asciiTheme="majorHAnsi" w:hAnsiTheme="majorHAnsi" w:cstheme="majorHAnsi"/>
          <w:color w:val="000000"/>
          <w:shd w:val="clear" w:color="auto" w:fill="FCFCFC"/>
          <w:lang w:val="el-GR"/>
        </w:rPr>
        <w:t xml:space="preserve"> </w:t>
      </w:r>
      <w:r w:rsidR="000143B4" w:rsidRPr="001359F8">
        <w:rPr>
          <w:rFonts w:asciiTheme="majorHAnsi" w:hAnsiTheme="majorHAnsi" w:cstheme="majorHAnsi"/>
          <w:color w:val="000000"/>
          <w:shd w:val="clear" w:color="auto" w:fill="FCFCFC"/>
          <w:lang w:val="el-GR"/>
        </w:rPr>
        <w:t>αλλά δεν επιθυμούν ή δεν μπορούν να ανταποκριθούν στις απαιτήσεις του τετραετούς εκπαιδευτικού προγράμματος, αλλά και στους ενδιαφερόμενους που δεν πληρούν ακόμη τα κριτήρια για να γίνουν δεκτοί στο πλήρες εκπαιδευτικό πρόγραμμα.</w:t>
      </w:r>
    </w:p>
    <w:p w14:paraId="6B2A1BBE" w14:textId="6C19835D" w:rsidR="000143B4" w:rsidRPr="001359F8" w:rsidRDefault="000143B4" w:rsidP="00731E0E">
      <w:pPr>
        <w:spacing w:line="360" w:lineRule="auto"/>
        <w:jc w:val="both"/>
        <w:rPr>
          <w:rFonts w:asciiTheme="majorHAnsi" w:hAnsiTheme="majorHAnsi" w:cstheme="majorHAnsi"/>
          <w:lang w:val="el-GR"/>
        </w:rPr>
      </w:pPr>
      <w:r w:rsidRPr="001359F8">
        <w:rPr>
          <w:rFonts w:asciiTheme="majorHAnsi" w:hAnsiTheme="majorHAnsi" w:cstheme="majorHAnsi"/>
          <w:color w:val="000000"/>
          <w:shd w:val="clear" w:color="auto" w:fill="FCFCFC"/>
          <w:lang w:val="el-GR"/>
        </w:rPr>
        <w:t>Σκοπός των διαλέξεων είναι να αποκτήσουν οι παρευρισκόμενοι αίσθηση της πράξης της</w:t>
      </w:r>
      <w:r w:rsidR="006615D5" w:rsidRPr="006615D5">
        <w:rPr>
          <w:rFonts w:asciiTheme="majorHAnsi" w:hAnsiTheme="majorHAnsi" w:cstheme="majorHAnsi"/>
          <w:color w:val="000000"/>
          <w:lang w:val="el-GR"/>
        </w:rPr>
        <w:t xml:space="preserve"> </w:t>
      </w:r>
      <w:r w:rsidR="006615D5" w:rsidRPr="00255DC7">
        <w:rPr>
          <w:rFonts w:asciiTheme="majorHAnsi" w:hAnsiTheme="majorHAnsi" w:cstheme="majorHAnsi"/>
          <w:lang w:val="el-GR"/>
        </w:rPr>
        <w:t>Γνωσιακή</w:t>
      </w:r>
      <w:r w:rsidR="00365870" w:rsidRPr="00255DC7">
        <w:rPr>
          <w:rFonts w:asciiTheme="majorHAnsi" w:hAnsiTheme="majorHAnsi" w:cstheme="majorHAnsi"/>
          <w:lang w:val="el-GR"/>
        </w:rPr>
        <w:t>ς</w:t>
      </w:r>
      <w:r w:rsidR="006615D5" w:rsidRPr="00255DC7">
        <w:rPr>
          <w:rFonts w:asciiTheme="majorHAnsi" w:hAnsiTheme="majorHAnsi" w:cstheme="majorHAnsi"/>
          <w:lang w:val="el-GR"/>
        </w:rPr>
        <w:t xml:space="preserve"> - Συμπεριφορική</w:t>
      </w:r>
      <w:r w:rsidR="00365870" w:rsidRPr="00255DC7">
        <w:rPr>
          <w:rFonts w:asciiTheme="majorHAnsi" w:hAnsiTheme="majorHAnsi" w:cstheme="majorHAnsi"/>
          <w:lang w:val="el-GR"/>
        </w:rPr>
        <w:t>ς</w:t>
      </w:r>
      <w:r w:rsidR="006615D5" w:rsidRPr="00255DC7">
        <w:rPr>
          <w:rFonts w:asciiTheme="majorHAnsi" w:hAnsiTheme="majorHAnsi" w:cstheme="majorHAnsi"/>
          <w:lang w:val="el-GR"/>
        </w:rPr>
        <w:t xml:space="preserve"> Θεραπεία</w:t>
      </w:r>
      <w:r w:rsidR="00365870" w:rsidRPr="00255DC7">
        <w:rPr>
          <w:rFonts w:asciiTheme="majorHAnsi" w:hAnsiTheme="majorHAnsi" w:cstheme="majorHAnsi"/>
          <w:lang w:val="el-GR"/>
        </w:rPr>
        <w:t>ς</w:t>
      </w:r>
      <w:r w:rsidRPr="00255DC7">
        <w:rPr>
          <w:rFonts w:asciiTheme="majorHAnsi" w:hAnsiTheme="majorHAnsi" w:cstheme="majorHAnsi"/>
          <w:shd w:val="clear" w:color="auto" w:fill="FCFCFC"/>
          <w:lang w:val="el-GR"/>
        </w:rPr>
        <w:t xml:space="preserve"> μέσω της σύνδεσης </w:t>
      </w:r>
      <w:r w:rsidRPr="001359F8">
        <w:rPr>
          <w:rFonts w:asciiTheme="majorHAnsi" w:hAnsiTheme="majorHAnsi" w:cstheme="majorHAnsi"/>
          <w:color w:val="000000"/>
          <w:shd w:val="clear" w:color="auto" w:fill="FCFCFC"/>
          <w:lang w:val="el-GR"/>
        </w:rPr>
        <w:t>της θεωρίας με την κλινική πρακτική, της παρουσίασης κλινικών περιπτώσεων και τρόπων χειρισμού, κλπ.</w:t>
      </w:r>
    </w:p>
    <w:p w14:paraId="4977465A" w14:textId="77777777" w:rsidR="000143B4" w:rsidRPr="001359F8" w:rsidRDefault="000143B4" w:rsidP="000143B4">
      <w:pPr>
        <w:spacing w:line="360" w:lineRule="auto"/>
        <w:rPr>
          <w:rFonts w:asciiTheme="majorHAnsi" w:hAnsiTheme="majorHAnsi" w:cstheme="majorHAnsi"/>
          <w:color w:val="000000"/>
          <w:shd w:val="clear" w:color="auto" w:fill="FCFCFC"/>
          <w:lang w:val="el-GR"/>
        </w:rPr>
      </w:pPr>
    </w:p>
    <w:p w14:paraId="7FD2CE1F" w14:textId="77777777" w:rsidR="000143B4" w:rsidRPr="00131D24" w:rsidRDefault="000143B4" w:rsidP="000143B4">
      <w:pPr>
        <w:spacing w:line="360" w:lineRule="auto"/>
        <w:rPr>
          <w:rFonts w:asciiTheme="majorHAnsi" w:hAnsiTheme="majorHAnsi" w:cstheme="majorHAnsi"/>
          <w:b/>
          <w:lang w:val="el-GR"/>
        </w:rPr>
      </w:pPr>
      <w:r w:rsidRPr="00131D24">
        <w:rPr>
          <w:rFonts w:asciiTheme="majorHAnsi" w:hAnsiTheme="majorHAnsi" w:cstheme="majorHAnsi"/>
          <w:b/>
          <w:lang w:val="el-GR"/>
        </w:rPr>
        <w:t xml:space="preserve">Οι διαλέξεις θα γίνονται μέσω της πλατφόρμας  </w:t>
      </w:r>
      <w:r w:rsidRPr="00131D24">
        <w:rPr>
          <w:rFonts w:asciiTheme="majorHAnsi" w:hAnsiTheme="majorHAnsi" w:cstheme="majorHAnsi"/>
          <w:b/>
        </w:rPr>
        <w:t>ZOOM</w:t>
      </w:r>
      <w:r w:rsidRPr="00131D24">
        <w:rPr>
          <w:rFonts w:asciiTheme="majorHAnsi" w:hAnsiTheme="majorHAnsi" w:cstheme="majorHAnsi"/>
          <w:b/>
          <w:lang w:val="el-GR"/>
        </w:rPr>
        <w:t xml:space="preserve">  κάθε Σάββατο 17:00-18:30.</w:t>
      </w:r>
      <w:r w:rsidRPr="00131D24">
        <w:rPr>
          <w:rFonts w:asciiTheme="majorHAnsi" w:hAnsiTheme="majorHAnsi" w:cstheme="majorHAnsi"/>
          <w:b/>
          <w:color w:val="000000"/>
          <w:shd w:val="clear" w:color="auto" w:fill="FCFCFC"/>
          <w:lang w:val="el-GR"/>
        </w:rPr>
        <w:t xml:space="preserve"> Η ημέρα και η ώρα των διαλέξεων παραμένει σταθερή για όλο το ακαδημαϊκό έτος.</w:t>
      </w:r>
    </w:p>
    <w:p w14:paraId="553A7CE3" w14:textId="77777777" w:rsidR="000143B4" w:rsidRPr="001359F8" w:rsidRDefault="000143B4" w:rsidP="000143B4">
      <w:pPr>
        <w:rPr>
          <w:rFonts w:asciiTheme="majorHAnsi" w:hAnsiTheme="majorHAnsi" w:cstheme="majorHAnsi"/>
          <w:color w:val="000000"/>
          <w:shd w:val="clear" w:color="auto" w:fill="FCFCFC"/>
          <w:lang w:val="el-GR"/>
        </w:rPr>
      </w:pPr>
    </w:p>
    <w:p w14:paraId="3FD5F398" w14:textId="52B11AE9" w:rsidR="0040572D" w:rsidRPr="00731E0E" w:rsidRDefault="0040572D" w:rsidP="00731E0E">
      <w:pPr>
        <w:spacing w:line="360" w:lineRule="auto"/>
        <w:jc w:val="both"/>
        <w:rPr>
          <w:rFonts w:asciiTheme="majorHAnsi" w:hAnsiTheme="majorHAnsi" w:cstheme="majorHAnsi"/>
          <w:color w:val="000000"/>
          <w:shd w:val="clear" w:color="auto" w:fill="FCFCFC"/>
          <w:lang w:val="el-GR"/>
        </w:rPr>
      </w:pPr>
      <w:r w:rsidRPr="0040572D">
        <w:rPr>
          <w:rFonts w:asciiTheme="majorHAnsi" w:hAnsiTheme="majorHAnsi" w:cstheme="majorHAnsi"/>
          <w:color w:val="000000"/>
          <w:shd w:val="clear" w:color="auto" w:fill="FCFCFC"/>
          <w:lang w:val="el-GR"/>
        </w:rPr>
        <w:t xml:space="preserve">Η συμμετοχή σε κάθε </w:t>
      </w:r>
      <w:r w:rsidR="001359F8" w:rsidRPr="001359F8">
        <w:rPr>
          <w:rFonts w:asciiTheme="majorHAnsi" w:hAnsiTheme="majorHAnsi" w:cstheme="majorHAnsi"/>
          <w:color w:val="000000"/>
          <w:shd w:val="clear" w:color="auto" w:fill="FCFCFC"/>
          <w:lang w:val="el-GR"/>
        </w:rPr>
        <w:t>διάλεξη</w:t>
      </w:r>
      <w:r w:rsidRPr="0040572D">
        <w:rPr>
          <w:rFonts w:asciiTheme="majorHAnsi" w:hAnsiTheme="majorHAnsi" w:cstheme="majorHAnsi"/>
          <w:color w:val="000000"/>
          <w:shd w:val="clear" w:color="auto" w:fill="FCFCFC"/>
          <w:lang w:val="el-GR"/>
        </w:rPr>
        <w:t xml:space="preserve"> δεν προϋποθέτει τη συμμετοχή και στ</w:t>
      </w:r>
      <w:r w:rsidR="001359F8" w:rsidRPr="001359F8">
        <w:rPr>
          <w:rFonts w:asciiTheme="majorHAnsi" w:hAnsiTheme="majorHAnsi" w:cstheme="majorHAnsi"/>
          <w:color w:val="000000"/>
          <w:shd w:val="clear" w:color="auto" w:fill="FCFCFC"/>
          <w:lang w:val="el-GR"/>
        </w:rPr>
        <w:t>ις</w:t>
      </w:r>
      <w:r w:rsidRPr="0040572D">
        <w:rPr>
          <w:rFonts w:asciiTheme="majorHAnsi" w:hAnsiTheme="majorHAnsi" w:cstheme="majorHAnsi"/>
          <w:color w:val="000000"/>
          <w:shd w:val="clear" w:color="auto" w:fill="FCFCFC"/>
          <w:lang w:val="el-GR"/>
        </w:rPr>
        <w:t xml:space="preserve"> υπόλοιπ</w:t>
      </w:r>
      <w:r w:rsidR="001359F8" w:rsidRPr="001359F8">
        <w:rPr>
          <w:rFonts w:asciiTheme="majorHAnsi" w:hAnsiTheme="majorHAnsi" w:cstheme="majorHAnsi"/>
          <w:color w:val="000000"/>
          <w:shd w:val="clear" w:color="auto" w:fill="FCFCFC"/>
          <w:lang w:val="el-GR"/>
        </w:rPr>
        <w:t>ες</w:t>
      </w:r>
      <w:r w:rsidRPr="0040572D">
        <w:rPr>
          <w:rFonts w:asciiTheme="majorHAnsi" w:hAnsiTheme="majorHAnsi" w:cstheme="majorHAnsi"/>
          <w:color w:val="000000"/>
          <w:shd w:val="clear" w:color="auto" w:fill="FCFCFC"/>
          <w:lang w:val="el-GR"/>
        </w:rPr>
        <w:t>. Ο κάθε συμμετέχων μπορεί να επιλέξει ποι</w:t>
      </w:r>
      <w:r w:rsidR="001359F8" w:rsidRPr="001359F8">
        <w:rPr>
          <w:rFonts w:asciiTheme="majorHAnsi" w:hAnsiTheme="majorHAnsi" w:cstheme="majorHAnsi"/>
          <w:color w:val="000000"/>
          <w:shd w:val="clear" w:color="auto" w:fill="FCFCFC"/>
          <w:lang w:val="el-GR"/>
        </w:rPr>
        <w:t>ες διαλέξεις</w:t>
      </w:r>
      <w:r w:rsidRPr="0040572D">
        <w:rPr>
          <w:rFonts w:asciiTheme="majorHAnsi" w:hAnsiTheme="majorHAnsi" w:cstheme="majorHAnsi"/>
          <w:color w:val="000000"/>
          <w:shd w:val="clear" w:color="auto" w:fill="FCFCFC"/>
          <w:lang w:val="el-GR"/>
        </w:rPr>
        <w:t xml:space="preserve"> θα παρακολουθήσει και θα λάβει τις αντίστοιχες βεβαιώσεις παρακολούθησης. Σε περίπτωση που κάποιος συμμετέχων παρακολουθήσει </w:t>
      </w:r>
      <w:r w:rsidR="001359F8" w:rsidRPr="001359F8">
        <w:rPr>
          <w:rFonts w:asciiTheme="majorHAnsi" w:hAnsiTheme="majorHAnsi" w:cstheme="majorHAnsi"/>
          <w:color w:val="000000"/>
          <w:shd w:val="clear" w:color="auto" w:fill="FCFCFC"/>
          <w:lang w:val="el-GR"/>
        </w:rPr>
        <w:t>όλες τις διαλέξεις</w:t>
      </w:r>
      <w:r w:rsidRPr="0040572D">
        <w:rPr>
          <w:rFonts w:asciiTheme="majorHAnsi" w:hAnsiTheme="majorHAnsi" w:cstheme="majorHAnsi"/>
          <w:color w:val="000000"/>
          <w:shd w:val="clear" w:color="auto" w:fill="FCFCFC"/>
          <w:lang w:val="el-GR"/>
        </w:rPr>
        <w:t xml:space="preserve">, δικαιούται βεβαίωση παρακολούθησης για ολόκληρο τον </w:t>
      </w:r>
      <w:r w:rsidR="002C20ED">
        <w:rPr>
          <w:rFonts w:asciiTheme="majorHAnsi" w:hAnsiTheme="majorHAnsi" w:cstheme="majorHAnsi"/>
          <w:color w:val="000000"/>
          <w:shd w:val="clear" w:color="auto" w:fill="FCFCFC"/>
          <w:lang w:val="el-GR"/>
        </w:rPr>
        <w:t>Κ</w:t>
      </w:r>
      <w:r w:rsidRPr="0040572D">
        <w:rPr>
          <w:rFonts w:asciiTheme="majorHAnsi" w:hAnsiTheme="majorHAnsi" w:cstheme="majorHAnsi"/>
          <w:color w:val="000000"/>
          <w:shd w:val="clear" w:color="auto" w:fill="FCFCFC"/>
          <w:lang w:val="el-GR"/>
        </w:rPr>
        <w:t>ύκλο Ε</w:t>
      </w:r>
      <w:r w:rsidR="006615D5">
        <w:rPr>
          <w:rFonts w:asciiTheme="majorHAnsi" w:hAnsiTheme="majorHAnsi" w:cstheme="majorHAnsi"/>
          <w:color w:val="000000"/>
          <w:shd w:val="clear" w:color="auto" w:fill="FCFCFC"/>
          <w:lang w:val="el-GR"/>
        </w:rPr>
        <w:t xml:space="preserve">υαισθητοποίησης στη </w:t>
      </w:r>
      <w:r w:rsidR="006615D5" w:rsidRPr="00731E0E">
        <w:rPr>
          <w:rFonts w:asciiTheme="majorHAnsi" w:hAnsiTheme="majorHAnsi" w:cstheme="majorHAnsi"/>
          <w:color w:val="000000"/>
          <w:shd w:val="clear" w:color="auto" w:fill="FCFCFC"/>
          <w:lang w:val="el-GR"/>
        </w:rPr>
        <w:t>Γνωσιακή - Συμπεριφορική Θεραπεία</w:t>
      </w:r>
      <w:r w:rsidRPr="0040572D">
        <w:rPr>
          <w:rFonts w:asciiTheme="majorHAnsi" w:hAnsiTheme="majorHAnsi" w:cstheme="majorHAnsi"/>
          <w:color w:val="000000"/>
          <w:shd w:val="clear" w:color="auto" w:fill="FCFCFC"/>
          <w:lang w:val="el-GR"/>
        </w:rPr>
        <w:t>.</w:t>
      </w:r>
    </w:p>
    <w:p w14:paraId="0DEEF3FA" w14:textId="77777777" w:rsidR="001359F8" w:rsidRDefault="001359F8" w:rsidP="001359F8">
      <w:pPr>
        <w:rPr>
          <w:rFonts w:asciiTheme="majorHAnsi" w:hAnsiTheme="majorHAnsi" w:cstheme="majorHAnsi"/>
          <w:b/>
          <w:color w:val="000000"/>
          <w:shd w:val="clear" w:color="auto" w:fill="FCFCFC"/>
          <w:lang w:val="el-GR"/>
        </w:rPr>
      </w:pPr>
    </w:p>
    <w:p w14:paraId="2312648F" w14:textId="77777777" w:rsidR="001359F8" w:rsidRDefault="001359F8" w:rsidP="001359F8">
      <w:pPr>
        <w:rPr>
          <w:rFonts w:asciiTheme="majorHAnsi" w:hAnsiTheme="majorHAnsi" w:cstheme="majorHAnsi"/>
          <w:b/>
          <w:color w:val="000000"/>
          <w:shd w:val="clear" w:color="auto" w:fill="FCFCFC"/>
          <w:lang w:val="el-GR"/>
        </w:rPr>
      </w:pPr>
      <w:r w:rsidRPr="001359F8">
        <w:rPr>
          <w:rFonts w:asciiTheme="majorHAnsi" w:hAnsiTheme="majorHAnsi" w:cstheme="majorHAnsi"/>
          <w:b/>
          <w:color w:val="000000"/>
          <w:shd w:val="clear" w:color="auto" w:fill="FCFCFC"/>
          <w:lang w:val="el-GR"/>
        </w:rPr>
        <w:t>Κόστος συμμετοχής ανά Διάλεξη:10 ευρώ</w:t>
      </w:r>
    </w:p>
    <w:p w14:paraId="13A89845" w14:textId="77777777" w:rsidR="001359F8" w:rsidRPr="006615D5" w:rsidRDefault="001359F8" w:rsidP="001359F8">
      <w:pPr>
        <w:rPr>
          <w:rStyle w:val="a4"/>
          <w:rFonts w:asciiTheme="majorHAnsi" w:hAnsiTheme="majorHAnsi" w:cstheme="majorHAnsi"/>
          <w:color w:val="000000"/>
          <w:bdr w:val="none" w:sz="0" w:space="0" w:color="auto" w:frame="1"/>
          <w:lang w:val="el-GR"/>
        </w:rPr>
      </w:pPr>
    </w:p>
    <w:p w14:paraId="45E64C22" w14:textId="77777777" w:rsidR="001359F8" w:rsidRPr="006615D5" w:rsidRDefault="001359F8" w:rsidP="001359F8">
      <w:pPr>
        <w:rPr>
          <w:rStyle w:val="a4"/>
          <w:rFonts w:asciiTheme="majorHAnsi" w:hAnsiTheme="majorHAnsi" w:cstheme="majorHAnsi"/>
          <w:color w:val="000000"/>
          <w:bdr w:val="none" w:sz="0" w:space="0" w:color="auto" w:frame="1"/>
          <w:lang w:val="el-GR"/>
        </w:rPr>
      </w:pPr>
      <w:r w:rsidRPr="006615D5">
        <w:rPr>
          <w:rStyle w:val="a4"/>
          <w:rFonts w:asciiTheme="majorHAnsi" w:hAnsiTheme="majorHAnsi" w:cstheme="majorHAnsi"/>
          <w:color w:val="000000"/>
          <w:bdr w:val="none" w:sz="0" w:space="0" w:color="auto" w:frame="1"/>
          <w:lang w:val="el-GR"/>
        </w:rPr>
        <w:t>Πληροφορίες - Δηλώσεις συμμετοχής:</w:t>
      </w:r>
    </w:p>
    <w:p w14:paraId="2F038F9E" w14:textId="77777777" w:rsidR="001359F8" w:rsidRPr="001F1A2F" w:rsidRDefault="001359F8" w:rsidP="001359F8">
      <w:pPr>
        <w:rPr>
          <w:lang w:val="el-GR"/>
        </w:rPr>
      </w:pPr>
      <w:proofErr w:type="spellStart"/>
      <w:r>
        <w:rPr>
          <w:rFonts w:ascii="Helvetica" w:hAnsi="Helvetica"/>
          <w:color w:val="5F6368"/>
          <w:sz w:val="21"/>
          <w:szCs w:val="21"/>
          <w:shd w:val="clear" w:color="auto" w:fill="FFFFFF"/>
        </w:rPr>
        <w:t>eees</w:t>
      </w:r>
      <w:proofErr w:type="spellEnd"/>
      <w:r w:rsidRPr="001F1A2F">
        <w:rPr>
          <w:rFonts w:ascii="Helvetica" w:hAnsi="Helvetica"/>
          <w:color w:val="5F6368"/>
          <w:sz w:val="21"/>
          <w:szCs w:val="21"/>
          <w:shd w:val="clear" w:color="auto" w:fill="FFFFFF"/>
          <w:lang w:val="el-GR"/>
        </w:rPr>
        <w:t>.</w:t>
      </w:r>
      <w:proofErr w:type="spellStart"/>
      <w:r>
        <w:rPr>
          <w:rFonts w:ascii="Helvetica" w:hAnsi="Helvetica"/>
          <w:color w:val="5F6368"/>
          <w:sz w:val="21"/>
          <w:szCs w:val="21"/>
          <w:shd w:val="clear" w:color="auto" w:fill="FFFFFF"/>
        </w:rPr>
        <w:t>epirou</w:t>
      </w:r>
      <w:proofErr w:type="spellEnd"/>
      <w:r w:rsidRPr="001F1A2F">
        <w:rPr>
          <w:rFonts w:ascii="Helvetica" w:hAnsi="Helvetica"/>
          <w:color w:val="5F6368"/>
          <w:sz w:val="21"/>
          <w:szCs w:val="21"/>
          <w:shd w:val="clear" w:color="auto" w:fill="FFFFFF"/>
          <w:lang w:val="el-GR"/>
        </w:rPr>
        <w:t>@</w:t>
      </w:r>
      <w:proofErr w:type="spellStart"/>
      <w:r>
        <w:rPr>
          <w:rFonts w:ascii="Helvetica" w:hAnsi="Helvetica"/>
          <w:color w:val="5F6368"/>
          <w:sz w:val="21"/>
          <w:szCs w:val="21"/>
          <w:shd w:val="clear" w:color="auto" w:fill="FFFFFF"/>
        </w:rPr>
        <w:t>gmail</w:t>
      </w:r>
      <w:proofErr w:type="spellEnd"/>
      <w:r w:rsidRPr="001F1A2F">
        <w:rPr>
          <w:rFonts w:ascii="Helvetica" w:hAnsi="Helvetica"/>
          <w:color w:val="5F6368"/>
          <w:sz w:val="21"/>
          <w:szCs w:val="21"/>
          <w:shd w:val="clear" w:color="auto" w:fill="FFFFFF"/>
          <w:lang w:val="el-GR"/>
        </w:rPr>
        <w:t>.</w:t>
      </w:r>
      <w:r>
        <w:rPr>
          <w:rFonts w:ascii="Helvetica" w:hAnsi="Helvetica"/>
          <w:color w:val="5F6368"/>
          <w:sz w:val="21"/>
          <w:szCs w:val="21"/>
          <w:shd w:val="clear" w:color="auto" w:fill="FFFFFF"/>
        </w:rPr>
        <w:t>com</w:t>
      </w:r>
    </w:p>
    <w:p w14:paraId="34B2FDF7" w14:textId="77777777" w:rsidR="000143B4" w:rsidRDefault="000143B4" w:rsidP="002C20ED">
      <w:pPr>
        <w:spacing w:after="240" w:line="360" w:lineRule="auto"/>
        <w:textAlignment w:val="baseline"/>
        <w:rPr>
          <w:rFonts w:asciiTheme="majorHAnsi" w:hAnsiTheme="majorHAnsi" w:cstheme="majorHAnsi"/>
          <w:color w:val="000000"/>
          <w:lang w:val="el-GR"/>
        </w:rPr>
      </w:pPr>
    </w:p>
    <w:p w14:paraId="51C5CBF7" w14:textId="77777777" w:rsidR="000143B4" w:rsidRPr="00731E0E" w:rsidRDefault="000143B4" w:rsidP="00731E0E">
      <w:pPr>
        <w:rPr>
          <w:rFonts w:asciiTheme="majorHAnsi" w:hAnsiTheme="majorHAnsi" w:cstheme="majorHAnsi"/>
          <w:b/>
          <w:color w:val="000000"/>
          <w:shd w:val="clear" w:color="auto" w:fill="FCFCFC"/>
          <w:lang w:val="el-GR"/>
        </w:rPr>
      </w:pPr>
      <w:r w:rsidRPr="00731E0E">
        <w:rPr>
          <w:rFonts w:asciiTheme="majorHAnsi" w:hAnsiTheme="majorHAnsi" w:cstheme="majorHAnsi"/>
          <w:b/>
          <w:color w:val="000000"/>
          <w:shd w:val="clear" w:color="auto" w:fill="FCFCFC"/>
          <w:lang w:val="el-GR"/>
        </w:rPr>
        <w:t>ΠΡΟΓΡΑΜΜΑ</w:t>
      </w:r>
    </w:p>
    <w:p w14:paraId="3626BF42" w14:textId="77777777" w:rsidR="00731E0E" w:rsidRDefault="00731E0E" w:rsidP="002C20ED">
      <w:pPr>
        <w:pStyle w:val="a3"/>
        <w:numPr>
          <w:ilvl w:val="0"/>
          <w:numId w:val="6"/>
        </w:numPr>
        <w:spacing w:line="360" w:lineRule="auto"/>
        <w:textAlignment w:val="baseline"/>
        <w:rPr>
          <w:rFonts w:asciiTheme="majorHAnsi" w:hAnsiTheme="majorHAnsi" w:cstheme="majorHAnsi"/>
          <w:lang w:val="el-GR"/>
        </w:rPr>
      </w:pPr>
      <w:r>
        <w:rPr>
          <w:rFonts w:asciiTheme="majorHAnsi" w:hAnsiTheme="majorHAnsi" w:cstheme="majorHAnsi"/>
          <w:lang w:val="el-GR"/>
        </w:rPr>
        <w:t>12/2/22</w:t>
      </w:r>
    </w:p>
    <w:p w14:paraId="2C2E9767" w14:textId="078423D1" w:rsidR="000143B4" w:rsidRPr="00970832" w:rsidRDefault="006615D5" w:rsidP="00731E0E">
      <w:pPr>
        <w:pStyle w:val="a3"/>
        <w:spacing w:line="360" w:lineRule="auto"/>
        <w:ind w:left="0"/>
        <w:textAlignment w:val="baseline"/>
        <w:rPr>
          <w:rFonts w:asciiTheme="majorHAnsi" w:hAnsiTheme="majorHAnsi" w:cstheme="majorHAnsi"/>
          <w:lang w:val="el-GR"/>
        </w:rPr>
      </w:pPr>
      <w:r w:rsidRPr="00970832">
        <w:rPr>
          <w:rFonts w:asciiTheme="majorHAnsi" w:hAnsiTheme="majorHAnsi" w:cstheme="majorHAnsi"/>
          <w:b/>
          <w:bCs/>
          <w:bdr w:val="none" w:sz="0" w:space="0" w:color="auto" w:frame="1"/>
          <w:lang w:val="el-GR"/>
        </w:rPr>
        <w:t>Εισαγωγή στη Γνωσιακή - Συμπεριφορική Θ</w:t>
      </w:r>
      <w:r w:rsidR="000143B4" w:rsidRPr="00970832">
        <w:rPr>
          <w:rFonts w:asciiTheme="majorHAnsi" w:hAnsiTheme="majorHAnsi" w:cstheme="majorHAnsi"/>
          <w:b/>
          <w:bCs/>
          <w:bdr w:val="none" w:sz="0" w:space="0" w:color="auto" w:frame="1"/>
          <w:lang w:val="el-GR"/>
        </w:rPr>
        <w:t xml:space="preserve">εραπεία </w:t>
      </w:r>
    </w:p>
    <w:p w14:paraId="127307A3" w14:textId="77777777" w:rsidR="00890F34" w:rsidRPr="004B0416" w:rsidRDefault="00A3452A" w:rsidP="00731E0E">
      <w:pPr>
        <w:rPr>
          <w:rFonts w:asciiTheme="majorHAnsi" w:hAnsiTheme="majorHAnsi" w:cstheme="majorHAnsi"/>
          <w:i/>
          <w:lang w:val="el-GR"/>
        </w:rPr>
      </w:pPr>
      <w:r w:rsidRPr="004B0416">
        <w:rPr>
          <w:rFonts w:asciiTheme="majorHAnsi" w:hAnsiTheme="majorHAnsi" w:cstheme="majorHAnsi"/>
          <w:i/>
          <w:lang w:val="el-GR"/>
        </w:rPr>
        <w:t>Φραγκίσκος Γονιδάκης:</w:t>
      </w:r>
      <w:r w:rsidR="00890F34" w:rsidRPr="004B0416">
        <w:rPr>
          <w:rFonts w:asciiTheme="majorHAnsi" w:hAnsiTheme="majorHAnsi" w:cstheme="majorHAnsi"/>
          <w:i/>
          <w:color w:val="000000"/>
          <w:shd w:val="clear" w:color="auto" w:fill="FFFFFF"/>
          <w:lang w:val="el-GR"/>
        </w:rPr>
        <w:t xml:space="preserve"> Αναπληρωτής Καθηγητής Ψυχιατρικής, ΕΚΠΑ</w:t>
      </w:r>
    </w:p>
    <w:p w14:paraId="1E2CBC77" w14:textId="77777777" w:rsidR="000143B4" w:rsidRPr="001F1A2F" w:rsidRDefault="000143B4" w:rsidP="002C20ED">
      <w:pPr>
        <w:spacing w:line="360" w:lineRule="auto"/>
        <w:textAlignment w:val="baseline"/>
        <w:rPr>
          <w:rFonts w:asciiTheme="majorHAnsi" w:hAnsiTheme="majorHAnsi" w:cstheme="majorHAnsi"/>
          <w:i/>
          <w:lang w:val="el-GR"/>
        </w:rPr>
      </w:pPr>
    </w:p>
    <w:p w14:paraId="3546D36F" w14:textId="77777777" w:rsidR="000143B4" w:rsidRPr="00970832" w:rsidRDefault="000143B4" w:rsidP="002C20ED">
      <w:pPr>
        <w:pStyle w:val="a3"/>
        <w:numPr>
          <w:ilvl w:val="0"/>
          <w:numId w:val="6"/>
        </w:numPr>
        <w:spacing w:line="360" w:lineRule="auto"/>
        <w:textAlignment w:val="baseline"/>
        <w:rPr>
          <w:rFonts w:asciiTheme="majorHAnsi" w:hAnsiTheme="majorHAnsi" w:cstheme="majorHAnsi"/>
          <w:lang w:val="el-GR"/>
        </w:rPr>
      </w:pPr>
      <w:r w:rsidRPr="00970832">
        <w:rPr>
          <w:rFonts w:asciiTheme="majorHAnsi" w:hAnsiTheme="majorHAnsi" w:cstheme="majorHAnsi"/>
          <w:lang w:val="el-GR"/>
        </w:rPr>
        <w:t>19/2/22</w:t>
      </w:r>
    </w:p>
    <w:p w14:paraId="792A179F" w14:textId="77777777" w:rsidR="000143B4" w:rsidRPr="004B0416" w:rsidRDefault="000143B4" w:rsidP="00731E0E">
      <w:pPr>
        <w:spacing w:line="360" w:lineRule="auto"/>
        <w:textAlignment w:val="baseline"/>
        <w:rPr>
          <w:rFonts w:asciiTheme="majorHAnsi" w:hAnsiTheme="majorHAnsi" w:cstheme="majorHAnsi"/>
          <w:b/>
          <w:lang w:val="el-GR"/>
        </w:rPr>
      </w:pPr>
      <w:r w:rsidRPr="004B0416">
        <w:rPr>
          <w:rFonts w:asciiTheme="majorHAnsi" w:hAnsiTheme="majorHAnsi" w:cstheme="majorHAnsi"/>
          <w:b/>
          <w:lang w:val="el-GR"/>
        </w:rPr>
        <w:t xml:space="preserve">Η Θεραπευτική σχέση στη </w:t>
      </w:r>
      <w:r w:rsidR="006615D5" w:rsidRPr="004B0416">
        <w:rPr>
          <w:rFonts w:asciiTheme="majorHAnsi" w:hAnsiTheme="majorHAnsi" w:cstheme="majorHAnsi"/>
          <w:b/>
          <w:bCs/>
          <w:bdr w:val="none" w:sz="0" w:space="0" w:color="auto" w:frame="1"/>
          <w:lang w:val="el-GR"/>
        </w:rPr>
        <w:t>Γνωσιακή - Συμπεριφορική Θεραπεία</w:t>
      </w:r>
    </w:p>
    <w:p w14:paraId="5ED927D8" w14:textId="5AFEB187" w:rsidR="00831B70" w:rsidRPr="004B0416" w:rsidRDefault="001F1A2F" w:rsidP="00731E0E">
      <w:pPr>
        <w:spacing w:line="360" w:lineRule="auto"/>
        <w:textAlignment w:val="baseline"/>
        <w:rPr>
          <w:rFonts w:asciiTheme="majorHAnsi" w:hAnsiTheme="majorHAnsi" w:cstheme="majorHAnsi"/>
          <w:i/>
          <w:lang w:val="el-GR"/>
        </w:rPr>
      </w:pPr>
      <w:r>
        <w:rPr>
          <w:rFonts w:asciiTheme="majorHAnsi" w:hAnsiTheme="majorHAnsi" w:cstheme="majorHAnsi"/>
          <w:i/>
          <w:lang w:val="el-GR"/>
        </w:rPr>
        <w:t xml:space="preserve">Κωνσταντίνα Διαμαντίδου: </w:t>
      </w:r>
      <w:r w:rsidR="000A6F2C" w:rsidRPr="004B0416">
        <w:rPr>
          <w:rFonts w:asciiTheme="majorHAnsi" w:hAnsiTheme="majorHAnsi" w:cstheme="majorHAnsi"/>
          <w:i/>
          <w:lang w:val="el-GR"/>
        </w:rPr>
        <w:t xml:space="preserve"> MSc</w:t>
      </w:r>
      <w:r w:rsidR="00831B70" w:rsidRPr="004B0416">
        <w:rPr>
          <w:rFonts w:asciiTheme="majorHAnsi" w:hAnsiTheme="majorHAnsi" w:cstheme="majorHAnsi"/>
          <w:i/>
          <w:lang w:val="el-GR"/>
        </w:rPr>
        <w:t xml:space="preserve"> Κλινική</w:t>
      </w:r>
      <w:r w:rsidR="000A6F2C" w:rsidRPr="004B0416">
        <w:rPr>
          <w:rFonts w:asciiTheme="majorHAnsi" w:hAnsiTheme="majorHAnsi" w:cstheme="majorHAnsi"/>
          <w:i/>
          <w:lang w:val="el-GR"/>
        </w:rPr>
        <w:t>ς ψυχολo</w:t>
      </w:r>
      <w:r w:rsidR="00831B70" w:rsidRPr="004B0416">
        <w:rPr>
          <w:rFonts w:asciiTheme="majorHAnsi" w:hAnsiTheme="majorHAnsi" w:cstheme="majorHAnsi"/>
          <w:i/>
          <w:lang w:val="el-GR"/>
        </w:rPr>
        <w:t>γ</w:t>
      </w:r>
      <w:r w:rsidR="000A6F2C" w:rsidRPr="004B0416">
        <w:rPr>
          <w:rFonts w:asciiTheme="majorHAnsi" w:hAnsiTheme="majorHAnsi" w:cstheme="majorHAnsi"/>
          <w:i/>
          <w:lang w:val="el-GR"/>
        </w:rPr>
        <w:t>ία</w:t>
      </w:r>
      <w:r w:rsidR="00831B70" w:rsidRPr="004B0416">
        <w:rPr>
          <w:rFonts w:asciiTheme="majorHAnsi" w:hAnsiTheme="majorHAnsi" w:cstheme="majorHAnsi"/>
          <w:i/>
          <w:lang w:val="el-GR"/>
        </w:rPr>
        <w:t>ς, Διδάκτωρ Α.Π.Θ.</w:t>
      </w:r>
    </w:p>
    <w:p w14:paraId="4BDA77B0" w14:textId="77777777" w:rsidR="000143B4" w:rsidRPr="00890F34" w:rsidRDefault="000143B4" w:rsidP="002C20ED">
      <w:pPr>
        <w:spacing w:line="360" w:lineRule="auto"/>
        <w:ind w:left="120"/>
        <w:textAlignment w:val="baseline"/>
        <w:rPr>
          <w:rFonts w:asciiTheme="majorHAnsi" w:hAnsiTheme="majorHAnsi" w:cstheme="majorHAnsi"/>
          <w:lang w:val="el-GR"/>
        </w:rPr>
      </w:pPr>
    </w:p>
    <w:p w14:paraId="172E7C32" w14:textId="77777777" w:rsidR="000143B4" w:rsidRPr="00970832" w:rsidRDefault="000143B4" w:rsidP="002C20ED">
      <w:pPr>
        <w:pStyle w:val="a3"/>
        <w:numPr>
          <w:ilvl w:val="0"/>
          <w:numId w:val="6"/>
        </w:numPr>
        <w:spacing w:line="360" w:lineRule="auto"/>
        <w:textAlignment w:val="baseline"/>
        <w:rPr>
          <w:rFonts w:asciiTheme="majorHAnsi" w:hAnsiTheme="majorHAnsi" w:cstheme="majorHAnsi"/>
          <w:lang w:val="el-GR"/>
        </w:rPr>
      </w:pPr>
      <w:r w:rsidRPr="00970832">
        <w:rPr>
          <w:rFonts w:asciiTheme="majorHAnsi" w:hAnsiTheme="majorHAnsi" w:cstheme="majorHAnsi"/>
          <w:lang w:val="el-GR"/>
        </w:rPr>
        <w:t>26/2/22</w:t>
      </w:r>
    </w:p>
    <w:p w14:paraId="6D5F5B29" w14:textId="77777777" w:rsidR="000143B4" w:rsidRPr="004B0416" w:rsidRDefault="000143B4" w:rsidP="00731E0E">
      <w:pPr>
        <w:spacing w:line="360" w:lineRule="auto"/>
        <w:textAlignment w:val="baseline"/>
        <w:rPr>
          <w:rFonts w:asciiTheme="majorHAnsi" w:hAnsiTheme="majorHAnsi" w:cstheme="majorHAnsi"/>
          <w:b/>
          <w:lang w:val="el-GR"/>
        </w:rPr>
      </w:pPr>
      <w:r w:rsidRPr="004B0416">
        <w:rPr>
          <w:rFonts w:asciiTheme="majorHAnsi" w:hAnsiTheme="majorHAnsi" w:cstheme="majorHAnsi"/>
          <w:b/>
          <w:lang w:val="el-GR"/>
        </w:rPr>
        <w:t>Διαταραχή πανικού και αγοραφοβία</w:t>
      </w:r>
    </w:p>
    <w:p w14:paraId="7E391B4B" w14:textId="6EDD9185" w:rsidR="000143B4" w:rsidRDefault="00154ADF" w:rsidP="00731E0E">
      <w:pPr>
        <w:spacing w:line="360" w:lineRule="auto"/>
        <w:textAlignment w:val="baseline"/>
        <w:rPr>
          <w:rFonts w:asciiTheme="majorHAnsi" w:hAnsiTheme="majorHAnsi" w:cstheme="majorHAnsi"/>
          <w:i/>
          <w:lang w:val="el-GR"/>
        </w:rPr>
      </w:pPr>
      <w:r w:rsidRPr="004B0416">
        <w:rPr>
          <w:rFonts w:asciiTheme="majorHAnsi" w:hAnsiTheme="majorHAnsi" w:cstheme="majorHAnsi"/>
          <w:i/>
          <w:lang w:val="el-GR"/>
        </w:rPr>
        <w:t>Πένη Χατ</w:t>
      </w:r>
      <w:r w:rsidR="005419CE" w:rsidRPr="004B0416">
        <w:rPr>
          <w:rFonts w:asciiTheme="majorHAnsi" w:hAnsiTheme="majorHAnsi" w:cstheme="majorHAnsi"/>
          <w:i/>
          <w:lang w:val="el-GR"/>
        </w:rPr>
        <w:t>ζηβαλσαμά:</w:t>
      </w:r>
      <w:r w:rsidR="000A6F2C" w:rsidRPr="004B0416">
        <w:rPr>
          <w:rFonts w:asciiTheme="majorHAnsi" w:hAnsiTheme="majorHAnsi" w:cstheme="majorHAnsi"/>
          <w:i/>
          <w:lang w:val="el-GR"/>
        </w:rPr>
        <w:t xml:space="preserve"> </w:t>
      </w:r>
      <w:r w:rsidR="005A7E85" w:rsidRPr="005A7E85">
        <w:rPr>
          <w:rFonts w:asciiTheme="majorHAnsi" w:hAnsiTheme="majorHAnsi" w:cstheme="majorHAnsi"/>
          <w:i/>
          <w:lang w:val="el-GR"/>
        </w:rPr>
        <w:t>MSc Ψυχολόγος,Υποψήφια Διδάκτωρ Τμήματος Ψυχολογίας Α.Π.Θ., Πιστοποιημένη (EABCT) Εκπαίδευση στη Γ.Σ.Θ.</w:t>
      </w:r>
    </w:p>
    <w:p w14:paraId="6FD8FF8F" w14:textId="77777777" w:rsidR="00970832" w:rsidRPr="004B0416" w:rsidRDefault="00970832" w:rsidP="002C20ED">
      <w:pPr>
        <w:spacing w:line="360" w:lineRule="auto"/>
        <w:ind w:left="360"/>
        <w:textAlignment w:val="baseline"/>
        <w:rPr>
          <w:rFonts w:asciiTheme="majorHAnsi" w:hAnsiTheme="majorHAnsi" w:cstheme="majorHAnsi"/>
          <w:i/>
          <w:lang w:val="el-GR"/>
        </w:rPr>
      </w:pPr>
    </w:p>
    <w:p w14:paraId="72D0FFC4" w14:textId="77777777" w:rsidR="000143B4" w:rsidRPr="00970832" w:rsidRDefault="000143B4" w:rsidP="002C20ED">
      <w:pPr>
        <w:pStyle w:val="a3"/>
        <w:numPr>
          <w:ilvl w:val="0"/>
          <w:numId w:val="6"/>
        </w:numPr>
        <w:spacing w:line="360" w:lineRule="auto"/>
        <w:textAlignment w:val="baseline"/>
        <w:rPr>
          <w:rFonts w:asciiTheme="majorHAnsi" w:hAnsiTheme="majorHAnsi" w:cstheme="majorHAnsi"/>
          <w:lang w:val="el-GR"/>
        </w:rPr>
      </w:pPr>
      <w:r w:rsidRPr="00970832">
        <w:rPr>
          <w:rFonts w:asciiTheme="majorHAnsi" w:hAnsiTheme="majorHAnsi" w:cstheme="majorHAnsi"/>
          <w:lang w:val="el-GR"/>
        </w:rPr>
        <w:t>5/3/22</w:t>
      </w:r>
    </w:p>
    <w:p w14:paraId="56F0F4EB" w14:textId="77777777" w:rsidR="000143B4" w:rsidRPr="004B0416" w:rsidRDefault="000143B4" w:rsidP="00731E0E">
      <w:pPr>
        <w:spacing w:line="360" w:lineRule="auto"/>
        <w:textAlignment w:val="baseline"/>
        <w:rPr>
          <w:rFonts w:asciiTheme="majorHAnsi" w:hAnsiTheme="majorHAnsi" w:cstheme="majorHAnsi"/>
          <w:b/>
          <w:lang w:val="el-GR"/>
        </w:rPr>
      </w:pPr>
      <w:r w:rsidRPr="004B0416">
        <w:rPr>
          <w:rFonts w:asciiTheme="majorHAnsi" w:hAnsiTheme="majorHAnsi" w:cstheme="majorHAnsi"/>
          <w:b/>
          <w:lang w:val="el-GR"/>
        </w:rPr>
        <w:t>Υποχονδρίαση και άγχος υγείας</w:t>
      </w:r>
    </w:p>
    <w:p w14:paraId="74F0B8CE" w14:textId="628A276C" w:rsidR="00890F34" w:rsidRPr="004B0416" w:rsidRDefault="00890F34" w:rsidP="00731E0E">
      <w:pPr>
        <w:spacing w:line="360" w:lineRule="auto"/>
        <w:textAlignment w:val="baseline"/>
        <w:rPr>
          <w:rFonts w:asciiTheme="majorHAnsi" w:hAnsiTheme="majorHAnsi" w:cstheme="majorHAnsi"/>
          <w:i/>
          <w:lang w:val="el-GR"/>
        </w:rPr>
      </w:pPr>
      <w:r w:rsidRPr="004B0416">
        <w:rPr>
          <w:rFonts w:asciiTheme="majorHAnsi" w:hAnsiTheme="majorHAnsi" w:cstheme="majorHAnsi"/>
          <w:i/>
          <w:lang w:val="el-GR"/>
        </w:rPr>
        <w:t>Ευάγγελος Παπαδάκης</w:t>
      </w:r>
      <w:r w:rsidR="00131D24" w:rsidRPr="004B0416">
        <w:rPr>
          <w:rFonts w:asciiTheme="majorHAnsi" w:hAnsiTheme="majorHAnsi" w:cstheme="majorHAnsi"/>
          <w:i/>
          <w:lang w:val="el-GR"/>
        </w:rPr>
        <w:t xml:space="preserve"> </w:t>
      </w:r>
      <w:r w:rsidR="004B0416" w:rsidRPr="004B0416">
        <w:rPr>
          <w:rFonts w:asciiTheme="majorHAnsi" w:hAnsiTheme="majorHAnsi" w:cstheme="majorHAnsi"/>
          <w:i/>
          <w:lang w:val="el-GR"/>
        </w:rPr>
        <w:t xml:space="preserve">: </w:t>
      </w:r>
      <w:r w:rsidR="005A7E85" w:rsidRPr="005A7E85">
        <w:rPr>
          <w:rFonts w:asciiTheme="majorHAnsi" w:hAnsiTheme="majorHAnsi" w:cstheme="majorHAnsi"/>
          <w:i/>
          <w:lang w:val="el-GR"/>
        </w:rPr>
        <w:t>MSc Κλινικής ψυχολογίας, , Πιστοποιημένη (EABCT) Εκπαίδευση στη Γ.Σ.Θ. και στη Θεραπεία Σχημάτων.</w:t>
      </w:r>
    </w:p>
    <w:p w14:paraId="51EEA415" w14:textId="77777777" w:rsidR="000143B4" w:rsidRPr="00890F34" w:rsidRDefault="000143B4" w:rsidP="002C20ED">
      <w:pPr>
        <w:spacing w:line="360" w:lineRule="auto"/>
        <w:ind w:left="360"/>
        <w:textAlignment w:val="baseline"/>
        <w:rPr>
          <w:rFonts w:asciiTheme="majorHAnsi" w:hAnsiTheme="majorHAnsi" w:cstheme="majorHAnsi"/>
          <w:i/>
          <w:lang w:val="el-GR"/>
        </w:rPr>
      </w:pPr>
    </w:p>
    <w:p w14:paraId="4B198D2C" w14:textId="77777777" w:rsidR="000143B4" w:rsidRPr="00970832" w:rsidRDefault="000143B4" w:rsidP="002C20ED">
      <w:pPr>
        <w:pStyle w:val="a3"/>
        <w:numPr>
          <w:ilvl w:val="0"/>
          <w:numId w:val="6"/>
        </w:numPr>
        <w:spacing w:line="360" w:lineRule="auto"/>
        <w:textAlignment w:val="baseline"/>
        <w:rPr>
          <w:rFonts w:asciiTheme="majorHAnsi" w:hAnsiTheme="majorHAnsi" w:cstheme="majorHAnsi"/>
          <w:lang w:val="el-GR"/>
        </w:rPr>
      </w:pPr>
      <w:r w:rsidRPr="00970832">
        <w:rPr>
          <w:rFonts w:asciiTheme="majorHAnsi" w:hAnsiTheme="majorHAnsi" w:cstheme="majorHAnsi"/>
          <w:lang w:val="el-GR"/>
        </w:rPr>
        <w:lastRenderedPageBreak/>
        <w:t>12/3/22</w:t>
      </w:r>
    </w:p>
    <w:p w14:paraId="2E49BF21" w14:textId="77777777" w:rsidR="000143B4" w:rsidRPr="004B0416" w:rsidRDefault="00951DC2" w:rsidP="00731E0E">
      <w:pPr>
        <w:spacing w:line="360" w:lineRule="auto"/>
        <w:textAlignment w:val="baseline"/>
        <w:rPr>
          <w:rFonts w:asciiTheme="majorHAnsi" w:hAnsiTheme="majorHAnsi" w:cstheme="majorHAnsi"/>
          <w:b/>
          <w:bCs/>
          <w:bdr w:val="none" w:sz="0" w:space="0" w:color="auto" w:frame="1"/>
          <w:lang w:val="el-GR"/>
        </w:rPr>
      </w:pPr>
      <w:r w:rsidRPr="004B0416">
        <w:rPr>
          <w:rFonts w:asciiTheme="majorHAnsi" w:hAnsiTheme="majorHAnsi" w:cstheme="majorHAnsi"/>
          <w:b/>
          <w:bCs/>
          <w:bdr w:val="none" w:sz="0" w:space="0" w:color="auto" w:frame="1"/>
          <w:lang w:val="el-GR"/>
        </w:rPr>
        <w:t>Ιδεοψυχαναγκαστικ</w:t>
      </w:r>
      <w:r w:rsidR="00E8119F" w:rsidRPr="004B0416">
        <w:rPr>
          <w:rFonts w:asciiTheme="majorHAnsi" w:hAnsiTheme="majorHAnsi" w:cstheme="majorHAnsi"/>
          <w:b/>
          <w:bCs/>
          <w:bdr w:val="none" w:sz="0" w:space="0" w:color="auto" w:frame="1"/>
          <w:lang w:val="el-GR"/>
        </w:rPr>
        <w:t xml:space="preserve">ή </w:t>
      </w:r>
      <w:r w:rsidR="000A6F2C" w:rsidRPr="004B0416">
        <w:rPr>
          <w:rFonts w:asciiTheme="majorHAnsi" w:hAnsiTheme="majorHAnsi" w:cstheme="majorHAnsi"/>
          <w:b/>
          <w:bCs/>
          <w:bdr w:val="none" w:sz="0" w:space="0" w:color="auto" w:frame="1"/>
          <w:lang w:val="el-GR"/>
        </w:rPr>
        <w:t>διαταραχή και Γνωσια</w:t>
      </w:r>
      <w:r w:rsidRPr="004B0416">
        <w:rPr>
          <w:rFonts w:asciiTheme="majorHAnsi" w:hAnsiTheme="majorHAnsi" w:cstheme="majorHAnsi"/>
          <w:b/>
          <w:bCs/>
          <w:bdr w:val="none" w:sz="0" w:space="0" w:color="auto" w:frame="1"/>
          <w:lang w:val="el-GR"/>
        </w:rPr>
        <w:t>κ</w:t>
      </w:r>
      <w:r w:rsidR="000A6F2C" w:rsidRPr="004B0416">
        <w:rPr>
          <w:rFonts w:asciiTheme="majorHAnsi" w:hAnsiTheme="majorHAnsi" w:cstheme="majorHAnsi"/>
          <w:b/>
          <w:bCs/>
          <w:bdr w:val="none" w:sz="0" w:space="0" w:color="auto" w:frame="1"/>
          <w:lang w:val="el-GR"/>
        </w:rPr>
        <w:t>ή</w:t>
      </w:r>
      <w:r w:rsidR="006615D5" w:rsidRPr="004B0416">
        <w:rPr>
          <w:rFonts w:asciiTheme="majorHAnsi" w:hAnsiTheme="majorHAnsi" w:cstheme="majorHAnsi"/>
          <w:b/>
          <w:bCs/>
          <w:bdr w:val="none" w:sz="0" w:space="0" w:color="auto" w:frame="1"/>
          <w:lang w:val="el-GR"/>
        </w:rPr>
        <w:t xml:space="preserve"> - Συμπεριφορική Θ</w:t>
      </w:r>
      <w:r w:rsidRPr="004B0416">
        <w:rPr>
          <w:rFonts w:asciiTheme="majorHAnsi" w:hAnsiTheme="majorHAnsi" w:cstheme="majorHAnsi"/>
          <w:b/>
          <w:bCs/>
          <w:bdr w:val="none" w:sz="0" w:space="0" w:color="auto" w:frame="1"/>
          <w:lang w:val="el-GR"/>
        </w:rPr>
        <w:t>εραπεία</w:t>
      </w:r>
    </w:p>
    <w:p w14:paraId="5E362F46" w14:textId="26629B5E" w:rsidR="00A3452A" w:rsidRPr="004B0416" w:rsidRDefault="00131D24" w:rsidP="00731E0E">
      <w:pPr>
        <w:rPr>
          <w:rFonts w:asciiTheme="majorHAnsi" w:hAnsiTheme="majorHAnsi" w:cstheme="majorHAnsi"/>
          <w:lang w:val="el-GR"/>
        </w:rPr>
      </w:pPr>
      <w:r w:rsidRPr="004B0416">
        <w:rPr>
          <w:rFonts w:asciiTheme="majorHAnsi" w:hAnsiTheme="majorHAnsi" w:cstheme="majorHAnsi"/>
          <w:i/>
          <w:lang w:val="el-GR"/>
        </w:rPr>
        <w:t>Θοδωρής</w:t>
      </w:r>
      <w:r w:rsidR="003875A4" w:rsidRPr="004B0416">
        <w:rPr>
          <w:rFonts w:asciiTheme="majorHAnsi" w:hAnsiTheme="majorHAnsi" w:cstheme="majorHAnsi"/>
          <w:i/>
          <w:lang w:val="el-GR"/>
        </w:rPr>
        <w:t xml:space="preserve"> Χαλιμού</w:t>
      </w:r>
      <w:r w:rsidR="00A1072B" w:rsidRPr="004B0416">
        <w:rPr>
          <w:rFonts w:asciiTheme="majorHAnsi" w:hAnsiTheme="majorHAnsi" w:cstheme="majorHAnsi"/>
          <w:i/>
          <w:lang w:val="el-GR"/>
        </w:rPr>
        <w:t>ρδας</w:t>
      </w:r>
      <w:r w:rsidR="00A3452A" w:rsidRPr="004B0416">
        <w:rPr>
          <w:rFonts w:asciiTheme="majorHAnsi" w:hAnsiTheme="majorHAnsi" w:cstheme="majorHAnsi"/>
          <w:i/>
          <w:lang w:val="el-GR"/>
        </w:rPr>
        <w:t>:</w:t>
      </w:r>
      <w:r w:rsidR="00A3452A" w:rsidRPr="004B0416">
        <w:rPr>
          <w:rFonts w:asciiTheme="majorHAnsi" w:hAnsiTheme="majorHAnsi" w:cstheme="majorHAnsi"/>
          <w:color w:val="4D5156"/>
          <w:shd w:val="clear" w:color="auto" w:fill="FFFFFF"/>
          <w:lang w:val="el-GR"/>
        </w:rPr>
        <w:t xml:space="preserve"> </w:t>
      </w:r>
      <w:r w:rsidR="005A7E85" w:rsidRPr="005A7E85">
        <w:rPr>
          <w:rFonts w:asciiTheme="majorHAnsi" w:hAnsiTheme="majorHAnsi" w:cstheme="majorHAnsi"/>
          <w:i/>
          <w:lang w:val="el-GR"/>
        </w:rPr>
        <w:t>Ψυχολόγος MSc, PhD, ΕΔΙΠ Ψυχολογίας Ά Ψυχιατρικής Κλινικής ΕΚΠΑ, Αιγινήτειο Νοσοκομείο, Πιστοποιημένη (EABCT) Εκπαίδευση στη Γ.Σ.Θ., Πρόεδρος της Ελληνικής Εταιρείας Έρευνας της Συμπεριφοράς</w:t>
      </w:r>
    </w:p>
    <w:p w14:paraId="5FC08BE9" w14:textId="77777777" w:rsidR="00A1072B" w:rsidRPr="00890F34" w:rsidRDefault="00A1072B" w:rsidP="002C20ED">
      <w:pPr>
        <w:spacing w:line="360" w:lineRule="auto"/>
        <w:ind w:left="360"/>
        <w:textAlignment w:val="baseline"/>
        <w:rPr>
          <w:rFonts w:asciiTheme="majorHAnsi" w:hAnsiTheme="majorHAnsi" w:cstheme="majorHAnsi"/>
          <w:i/>
          <w:lang w:val="el-GR"/>
        </w:rPr>
      </w:pPr>
    </w:p>
    <w:p w14:paraId="31C15936" w14:textId="77777777" w:rsidR="00731E0E" w:rsidRPr="00731E0E" w:rsidRDefault="00731E0E" w:rsidP="00731E0E">
      <w:pPr>
        <w:pStyle w:val="a3"/>
        <w:numPr>
          <w:ilvl w:val="0"/>
          <w:numId w:val="6"/>
        </w:numPr>
        <w:spacing w:line="360" w:lineRule="auto"/>
        <w:textAlignment w:val="baseline"/>
        <w:rPr>
          <w:rFonts w:asciiTheme="majorHAnsi" w:hAnsiTheme="majorHAnsi" w:cstheme="majorHAnsi"/>
          <w:b/>
          <w:bCs/>
          <w:bdr w:val="none" w:sz="0" w:space="0" w:color="auto" w:frame="1"/>
          <w:lang w:val="el-GR"/>
        </w:rPr>
      </w:pPr>
      <w:r>
        <w:rPr>
          <w:rFonts w:asciiTheme="majorHAnsi" w:hAnsiTheme="majorHAnsi" w:cstheme="majorHAnsi"/>
          <w:lang w:val="el-GR"/>
        </w:rPr>
        <w:t>19/3/22</w:t>
      </w:r>
    </w:p>
    <w:p w14:paraId="78C450AB" w14:textId="61882DA7" w:rsidR="00951DC2" w:rsidRPr="00731E0E" w:rsidRDefault="000143B4" w:rsidP="00731E0E">
      <w:pPr>
        <w:spacing w:line="360" w:lineRule="auto"/>
        <w:textAlignment w:val="baseline"/>
        <w:rPr>
          <w:rFonts w:asciiTheme="majorHAnsi" w:hAnsiTheme="majorHAnsi" w:cstheme="majorHAnsi"/>
          <w:b/>
          <w:bCs/>
          <w:bdr w:val="none" w:sz="0" w:space="0" w:color="auto" w:frame="1"/>
          <w:lang w:val="el-GR"/>
        </w:rPr>
      </w:pPr>
      <w:r w:rsidRPr="00731E0E">
        <w:rPr>
          <w:rFonts w:asciiTheme="majorHAnsi" w:hAnsiTheme="majorHAnsi" w:cstheme="majorHAnsi"/>
          <w:b/>
          <w:bCs/>
          <w:bdr w:val="none" w:sz="0" w:space="0" w:color="auto" w:frame="1"/>
          <w:lang w:val="el-GR"/>
        </w:rPr>
        <w:t xml:space="preserve">Γνωσιακή - </w:t>
      </w:r>
      <w:r w:rsidR="006615D5" w:rsidRPr="00731E0E">
        <w:rPr>
          <w:rFonts w:asciiTheme="majorHAnsi" w:hAnsiTheme="majorHAnsi" w:cstheme="majorHAnsi"/>
          <w:b/>
          <w:bCs/>
          <w:bdr w:val="none" w:sz="0" w:space="0" w:color="auto" w:frame="1"/>
          <w:lang w:val="el-GR"/>
        </w:rPr>
        <w:t>Σ</w:t>
      </w:r>
      <w:r w:rsidR="005419CE" w:rsidRPr="00731E0E">
        <w:rPr>
          <w:rFonts w:asciiTheme="majorHAnsi" w:hAnsiTheme="majorHAnsi" w:cstheme="majorHAnsi"/>
          <w:b/>
          <w:bCs/>
          <w:bdr w:val="none" w:sz="0" w:space="0" w:color="auto" w:frame="1"/>
          <w:lang w:val="el-GR"/>
        </w:rPr>
        <w:t>υμπεριφορι</w:t>
      </w:r>
      <w:r w:rsidRPr="00731E0E">
        <w:rPr>
          <w:rFonts w:asciiTheme="majorHAnsi" w:hAnsiTheme="majorHAnsi" w:cstheme="majorHAnsi"/>
          <w:b/>
          <w:bCs/>
          <w:bdr w:val="none" w:sz="0" w:space="0" w:color="auto" w:frame="1"/>
          <w:lang w:val="el-GR"/>
        </w:rPr>
        <w:t>κή παρέμβαση σε αγχώδεις διαταραχές: παρουσίαση περιστατικού </w:t>
      </w:r>
    </w:p>
    <w:p w14:paraId="1E57A6F6" w14:textId="1554F777" w:rsidR="000143B4" w:rsidRPr="004B0416" w:rsidRDefault="00951DC2" w:rsidP="00731E0E">
      <w:pPr>
        <w:rPr>
          <w:rFonts w:asciiTheme="majorHAnsi" w:hAnsiTheme="majorHAnsi" w:cstheme="majorHAnsi"/>
          <w:i/>
          <w:lang w:val="el-GR"/>
        </w:rPr>
      </w:pPr>
      <w:r w:rsidRPr="00970832">
        <w:rPr>
          <w:rFonts w:asciiTheme="majorHAnsi" w:hAnsiTheme="majorHAnsi" w:cstheme="majorHAnsi"/>
          <w:i/>
          <w:lang w:val="el-GR"/>
        </w:rPr>
        <w:t>Ουρανία</w:t>
      </w:r>
      <w:r w:rsidR="00890F34" w:rsidRPr="00970832">
        <w:rPr>
          <w:rFonts w:asciiTheme="majorHAnsi" w:hAnsiTheme="majorHAnsi" w:cstheme="majorHAnsi"/>
          <w:i/>
          <w:lang w:val="el-GR"/>
        </w:rPr>
        <w:t xml:space="preserve"> </w:t>
      </w:r>
      <w:r w:rsidRPr="00970832">
        <w:rPr>
          <w:rFonts w:asciiTheme="majorHAnsi" w:hAnsiTheme="majorHAnsi" w:cstheme="majorHAnsi"/>
          <w:i/>
          <w:lang w:val="el-GR"/>
        </w:rPr>
        <w:t xml:space="preserve"> Αργύρη</w:t>
      </w:r>
      <w:r w:rsidR="008452ED" w:rsidRPr="00970832">
        <w:rPr>
          <w:rFonts w:asciiTheme="majorHAnsi" w:hAnsiTheme="majorHAnsi" w:cstheme="majorHAnsi"/>
          <w:i/>
          <w:lang w:val="el-GR"/>
        </w:rPr>
        <w:t>:</w:t>
      </w:r>
      <w:r w:rsidR="000A6F2C" w:rsidRPr="00970832">
        <w:rPr>
          <w:rFonts w:asciiTheme="majorHAnsi" w:hAnsiTheme="majorHAnsi" w:cstheme="majorHAnsi"/>
          <w:i/>
          <w:lang w:val="el-GR"/>
        </w:rPr>
        <w:t xml:space="preserve"> </w:t>
      </w:r>
      <w:r w:rsidR="008452ED" w:rsidRPr="00970832">
        <w:rPr>
          <w:rFonts w:asciiTheme="majorHAnsi" w:hAnsiTheme="majorHAnsi" w:cstheme="majorHAnsi"/>
          <w:i/>
          <w:lang w:val="el-GR"/>
        </w:rPr>
        <w:t>MSc</w:t>
      </w:r>
      <w:r w:rsidR="000A6F2C" w:rsidRPr="00970832">
        <w:rPr>
          <w:rFonts w:asciiTheme="majorHAnsi" w:hAnsiTheme="majorHAnsi" w:cstheme="majorHAnsi"/>
          <w:i/>
          <w:lang w:val="el-GR"/>
        </w:rPr>
        <w:t xml:space="preserve"> Ψυχολόγος, Eκπαίδευση στη Γνωσιακή - Συμπεριφορική Θεραπεία</w:t>
      </w:r>
      <w:r w:rsidR="005A7E85" w:rsidRPr="005A7E85">
        <w:rPr>
          <w:lang w:val="el-GR"/>
        </w:rPr>
        <w:t xml:space="preserve"> </w:t>
      </w:r>
      <w:r w:rsidR="005A7E85" w:rsidRPr="005A7E85">
        <w:rPr>
          <w:rFonts w:asciiTheme="majorHAnsi" w:hAnsiTheme="majorHAnsi" w:cstheme="majorHAnsi"/>
          <w:i/>
          <w:lang w:val="el-GR"/>
        </w:rPr>
        <w:t>και στη θεραπεία EMDR</w:t>
      </w:r>
      <w:r w:rsidR="000143B4" w:rsidRPr="00970832">
        <w:rPr>
          <w:rFonts w:asciiTheme="majorHAnsi" w:hAnsiTheme="majorHAnsi" w:cstheme="majorHAnsi"/>
          <w:i/>
          <w:lang w:val="el-GR"/>
        </w:rPr>
        <w:br/>
      </w:r>
    </w:p>
    <w:p w14:paraId="69C1ACEC" w14:textId="77777777" w:rsidR="00731E0E" w:rsidRDefault="00731E0E" w:rsidP="002C20ED">
      <w:pPr>
        <w:pStyle w:val="a3"/>
        <w:numPr>
          <w:ilvl w:val="0"/>
          <w:numId w:val="6"/>
        </w:numPr>
        <w:spacing w:line="360" w:lineRule="auto"/>
        <w:textAlignment w:val="baseline"/>
        <w:rPr>
          <w:rFonts w:asciiTheme="majorHAnsi" w:hAnsiTheme="majorHAnsi" w:cstheme="majorHAnsi"/>
          <w:lang w:val="el-GR"/>
        </w:rPr>
      </w:pPr>
      <w:r>
        <w:rPr>
          <w:rFonts w:asciiTheme="majorHAnsi" w:hAnsiTheme="majorHAnsi" w:cstheme="majorHAnsi"/>
          <w:lang w:val="el-GR"/>
        </w:rPr>
        <w:t>26/3/22</w:t>
      </w:r>
    </w:p>
    <w:p w14:paraId="23ACE224" w14:textId="4613D272" w:rsidR="006A31E7" w:rsidRPr="00731E0E" w:rsidRDefault="000143B4" w:rsidP="00731E0E">
      <w:pPr>
        <w:spacing w:line="360" w:lineRule="auto"/>
        <w:textAlignment w:val="baseline"/>
        <w:rPr>
          <w:rFonts w:asciiTheme="majorHAnsi" w:hAnsiTheme="majorHAnsi" w:cstheme="majorHAnsi"/>
          <w:lang w:val="el-GR"/>
        </w:rPr>
      </w:pPr>
      <w:r w:rsidRPr="00731E0E">
        <w:rPr>
          <w:rFonts w:asciiTheme="majorHAnsi" w:hAnsiTheme="majorHAnsi" w:cstheme="majorHAnsi"/>
          <w:b/>
          <w:bCs/>
          <w:bdr w:val="none" w:sz="0" w:space="0" w:color="auto" w:frame="1"/>
          <w:lang w:val="el-GR"/>
        </w:rPr>
        <w:t>Στρατηγικές αντιμετώπισης μετατραυματικής συμπτωματολογίας</w:t>
      </w:r>
      <w:r w:rsidRPr="00731E0E">
        <w:rPr>
          <w:rFonts w:asciiTheme="majorHAnsi" w:hAnsiTheme="majorHAnsi" w:cstheme="majorHAnsi"/>
          <w:b/>
          <w:bCs/>
          <w:bdr w:val="none" w:sz="0" w:space="0" w:color="auto" w:frame="1"/>
        </w:rPr>
        <w:t> </w:t>
      </w:r>
    </w:p>
    <w:p w14:paraId="3A6C5073" w14:textId="1F641834" w:rsidR="008B5EE3" w:rsidRDefault="008B5EE3" w:rsidP="00731E0E">
      <w:pPr>
        <w:spacing w:line="360" w:lineRule="auto"/>
        <w:textAlignment w:val="baseline"/>
        <w:rPr>
          <w:rFonts w:asciiTheme="majorHAnsi" w:hAnsiTheme="majorHAnsi" w:cstheme="majorHAnsi"/>
          <w:bCs/>
          <w:i/>
          <w:bdr w:val="none" w:sz="0" w:space="0" w:color="auto" w:frame="1"/>
          <w:lang w:val="el-GR"/>
        </w:rPr>
      </w:pPr>
      <w:r w:rsidRPr="004B0416">
        <w:rPr>
          <w:rFonts w:asciiTheme="majorHAnsi" w:hAnsiTheme="majorHAnsi" w:cstheme="majorHAnsi"/>
          <w:bCs/>
          <w:i/>
          <w:bdr w:val="none" w:sz="0" w:space="0" w:color="auto" w:frame="1"/>
          <w:lang w:val="el-GR"/>
        </w:rPr>
        <w:t>Παναγιώτης Νικηφορίδης:</w:t>
      </w:r>
      <w:r w:rsidR="000A6F2C" w:rsidRPr="004B0416">
        <w:rPr>
          <w:rFonts w:asciiTheme="majorHAnsi" w:hAnsiTheme="majorHAnsi" w:cstheme="majorHAnsi"/>
          <w:bCs/>
          <w:i/>
          <w:bdr w:val="none" w:sz="0" w:space="0" w:color="auto" w:frame="1"/>
          <w:lang w:val="el-GR"/>
        </w:rPr>
        <w:t xml:space="preserve"> </w:t>
      </w:r>
      <w:r w:rsidR="000A6F2C" w:rsidRPr="004B0416">
        <w:rPr>
          <w:rFonts w:asciiTheme="majorHAnsi" w:hAnsiTheme="majorHAnsi" w:cstheme="majorHAnsi"/>
          <w:bCs/>
          <w:i/>
          <w:bdr w:val="none" w:sz="0" w:space="0" w:color="auto" w:frame="1"/>
        </w:rPr>
        <w:t>MSc</w:t>
      </w:r>
      <w:r w:rsidR="00890F34" w:rsidRPr="004B0416">
        <w:rPr>
          <w:rFonts w:asciiTheme="majorHAnsi" w:hAnsiTheme="majorHAnsi" w:cstheme="majorHAnsi"/>
          <w:bCs/>
          <w:i/>
          <w:bdr w:val="none" w:sz="0" w:space="0" w:color="auto" w:frame="1"/>
          <w:lang w:val="el-GR"/>
        </w:rPr>
        <w:t xml:space="preserve"> </w:t>
      </w:r>
      <w:r w:rsidR="000A6F2C" w:rsidRPr="004B0416">
        <w:rPr>
          <w:rFonts w:asciiTheme="majorHAnsi" w:hAnsiTheme="majorHAnsi" w:cstheme="majorHAnsi"/>
          <w:bCs/>
          <w:i/>
          <w:bdr w:val="none" w:sz="0" w:space="0" w:color="auto" w:frame="1"/>
          <w:lang w:val="el-GR"/>
        </w:rPr>
        <w:t>Κλινικής</w:t>
      </w:r>
      <w:r w:rsidR="006615D5" w:rsidRPr="004B0416">
        <w:rPr>
          <w:rFonts w:asciiTheme="majorHAnsi" w:hAnsiTheme="majorHAnsi" w:cstheme="majorHAnsi"/>
          <w:bCs/>
          <w:i/>
          <w:bdr w:val="none" w:sz="0" w:space="0" w:color="auto" w:frame="1"/>
          <w:lang w:val="el-GR"/>
        </w:rPr>
        <w:t xml:space="preserve"> Ψ</w:t>
      </w:r>
      <w:r w:rsidR="000A6F2C" w:rsidRPr="004B0416">
        <w:rPr>
          <w:rFonts w:asciiTheme="majorHAnsi" w:hAnsiTheme="majorHAnsi" w:cstheme="majorHAnsi"/>
          <w:bCs/>
          <w:i/>
          <w:bdr w:val="none" w:sz="0" w:space="0" w:color="auto" w:frame="1"/>
          <w:lang w:val="el-GR"/>
        </w:rPr>
        <w:t>υχολογία</w:t>
      </w:r>
      <w:r w:rsidR="006615D5" w:rsidRPr="004B0416">
        <w:rPr>
          <w:rFonts w:asciiTheme="majorHAnsi" w:hAnsiTheme="majorHAnsi" w:cstheme="majorHAnsi"/>
          <w:bCs/>
          <w:i/>
          <w:bdr w:val="none" w:sz="0" w:space="0" w:color="auto" w:frame="1"/>
          <w:lang w:val="el-GR"/>
        </w:rPr>
        <w:t xml:space="preserve">ς, </w:t>
      </w:r>
      <w:r w:rsidR="004B0416" w:rsidRPr="004B0416">
        <w:rPr>
          <w:rFonts w:asciiTheme="majorHAnsi" w:hAnsiTheme="majorHAnsi" w:cstheme="majorHAnsi"/>
          <w:i/>
          <w:color w:val="000000"/>
          <w:shd w:val="clear" w:color="auto" w:fill="FFFFFF"/>
          <w:lang w:val="el-GR"/>
        </w:rPr>
        <w:t xml:space="preserve">Πιστοποιημένη (EABCT) Εκπαίδευση στη Γ.Σ.Θ. </w:t>
      </w:r>
      <w:r w:rsidR="006615D5" w:rsidRPr="004B0416">
        <w:rPr>
          <w:rFonts w:asciiTheme="majorHAnsi" w:hAnsiTheme="majorHAnsi" w:cstheme="majorHAnsi"/>
          <w:bCs/>
          <w:i/>
          <w:bdr w:val="none" w:sz="0" w:space="0" w:color="auto" w:frame="1"/>
          <w:lang w:val="el-GR"/>
        </w:rPr>
        <w:t>και στη Θεραπεία Σχημάτων</w:t>
      </w:r>
    </w:p>
    <w:p w14:paraId="68572FA8" w14:textId="77777777" w:rsidR="00970832" w:rsidRPr="004B0416" w:rsidRDefault="00970832" w:rsidP="002C20ED">
      <w:pPr>
        <w:spacing w:line="360" w:lineRule="auto"/>
        <w:ind w:left="360"/>
        <w:textAlignment w:val="baseline"/>
        <w:rPr>
          <w:rFonts w:asciiTheme="majorHAnsi" w:hAnsiTheme="majorHAnsi" w:cstheme="majorHAnsi"/>
          <w:bCs/>
          <w:i/>
          <w:bdr w:val="none" w:sz="0" w:space="0" w:color="auto" w:frame="1"/>
          <w:lang w:val="el-GR"/>
        </w:rPr>
      </w:pPr>
    </w:p>
    <w:p w14:paraId="73CC1EBD" w14:textId="77777777" w:rsidR="000143B4" w:rsidRPr="00970832" w:rsidRDefault="000143B4" w:rsidP="002C20ED">
      <w:pPr>
        <w:pStyle w:val="a3"/>
        <w:numPr>
          <w:ilvl w:val="0"/>
          <w:numId w:val="6"/>
        </w:numPr>
        <w:spacing w:line="360" w:lineRule="auto"/>
        <w:textAlignment w:val="baseline"/>
        <w:rPr>
          <w:rFonts w:asciiTheme="majorHAnsi" w:hAnsiTheme="majorHAnsi" w:cstheme="majorHAnsi"/>
          <w:i/>
          <w:lang w:val="el-GR"/>
        </w:rPr>
      </w:pPr>
      <w:r w:rsidRPr="00970832">
        <w:rPr>
          <w:rFonts w:asciiTheme="majorHAnsi" w:hAnsiTheme="majorHAnsi" w:cstheme="majorHAnsi"/>
          <w:lang w:val="el-GR"/>
        </w:rPr>
        <w:t>2/4/22</w:t>
      </w:r>
    </w:p>
    <w:p w14:paraId="78C42946" w14:textId="77777777" w:rsidR="00E83E1E" w:rsidRPr="00731E0E" w:rsidRDefault="000143B4" w:rsidP="00731E0E">
      <w:pPr>
        <w:spacing w:line="360" w:lineRule="auto"/>
        <w:textAlignment w:val="baseline"/>
        <w:rPr>
          <w:rFonts w:asciiTheme="majorHAnsi" w:hAnsiTheme="majorHAnsi" w:cstheme="majorHAnsi"/>
          <w:b/>
          <w:lang w:val="el-GR"/>
        </w:rPr>
      </w:pPr>
      <w:r w:rsidRPr="00731E0E">
        <w:rPr>
          <w:rFonts w:asciiTheme="majorHAnsi" w:hAnsiTheme="majorHAnsi" w:cstheme="majorHAnsi"/>
          <w:b/>
          <w:bCs/>
          <w:bdr w:val="none" w:sz="0" w:space="0" w:color="auto" w:frame="1"/>
          <w:lang w:val="el-GR"/>
        </w:rPr>
        <w:t xml:space="preserve">Κατάθλιψη και </w:t>
      </w:r>
      <w:r w:rsidR="00154ADF" w:rsidRPr="00731E0E">
        <w:rPr>
          <w:rFonts w:asciiTheme="majorHAnsi" w:hAnsiTheme="majorHAnsi" w:cstheme="majorHAnsi"/>
          <w:b/>
          <w:bCs/>
          <w:bdr w:val="none" w:sz="0" w:space="0" w:color="auto" w:frame="1"/>
          <w:lang w:val="el-GR"/>
        </w:rPr>
        <w:t xml:space="preserve"> </w:t>
      </w:r>
      <w:r w:rsidR="006615D5" w:rsidRPr="00731E0E">
        <w:rPr>
          <w:rFonts w:asciiTheme="majorHAnsi" w:hAnsiTheme="majorHAnsi" w:cstheme="majorHAnsi"/>
          <w:b/>
          <w:bCs/>
          <w:bdr w:val="none" w:sz="0" w:space="0" w:color="auto" w:frame="1"/>
          <w:lang w:val="el-GR"/>
        </w:rPr>
        <w:t>Γνωστική - Συμπεριφορική Θ</w:t>
      </w:r>
      <w:r w:rsidRPr="00731E0E">
        <w:rPr>
          <w:rFonts w:asciiTheme="majorHAnsi" w:hAnsiTheme="majorHAnsi" w:cstheme="majorHAnsi"/>
          <w:b/>
          <w:bCs/>
          <w:bdr w:val="none" w:sz="0" w:space="0" w:color="auto" w:frame="1"/>
          <w:lang w:val="el-GR"/>
        </w:rPr>
        <w:t>εραπεία</w:t>
      </w:r>
      <w:r w:rsidRPr="00731E0E">
        <w:rPr>
          <w:rFonts w:asciiTheme="majorHAnsi" w:hAnsiTheme="majorHAnsi" w:cstheme="majorHAnsi"/>
          <w:b/>
          <w:lang w:val="el-GR"/>
        </w:rPr>
        <w:t xml:space="preserve"> </w:t>
      </w:r>
    </w:p>
    <w:p w14:paraId="187062EF" w14:textId="6F0C1E2E" w:rsidR="000143B4" w:rsidRPr="004B0416" w:rsidRDefault="001F1A2F" w:rsidP="00731E0E">
      <w:pPr>
        <w:spacing w:line="360" w:lineRule="auto"/>
        <w:textAlignment w:val="baseline"/>
        <w:rPr>
          <w:rFonts w:asciiTheme="majorHAnsi" w:hAnsiTheme="majorHAnsi" w:cstheme="majorHAnsi"/>
          <w:i/>
          <w:lang w:val="el-GR"/>
        </w:rPr>
      </w:pPr>
      <w:r>
        <w:rPr>
          <w:rFonts w:asciiTheme="majorHAnsi" w:hAnsiTheme="majorHAnsi" w:cstheme="majorHAnsi"/>
          <w:i/>
          <w:lang w:val="el-GR"/>
        </w:rPr>
        <w:t>Σίλια Μπατρακούλη:</w:t>
      </w:r>
      <w:r w:rsidR="00E83E1E" w:rsidRPr="004B0416">
        <w:rPr>
          <w:rFonts w:asciiTheme="majorHAnsi" w:hAnsiTheme="majorHAnsi" w:cstheme="majorHAnsi"/>
          <w:i/>
          <w:lang w:val="el-GR"/>
        </w:rPr>
        <w:t xml:space="preserve">  </w:t>
      </w:r>
      <w:r w:rsidR="00E83E1E" w:rsidRPr="004B0416">
        <w:rPr>
          <w:rFonts w:asciiTheme="majorHAnsi" w:hAnsiTheme="majorHAnsi" w:cstheme="majorHAnsi"/>
          <w:i/>
        </w:rPr>
        <w:t>MSc</w:t>
      </w:r>
      <w:r w:rsidR="004B0416" w:rsidRPr="004B0416">
        <w:rPr>
          <w:rFonts w:asciiTheme="majorHAnsi" w:hAnsiTheme="majorHAnsi" w:cstheme="majorHAnsi"/>
          <w:i/>
          <w:lang w:val="el-GR"/>
        </w:rPr>
        <w:t xml:space="preserve"> Ψυχολόγος,</w:t>
      </w:r>
      <w:r w:rsidR="004B0416" w:rsidRPr="004B0416">
        <w:rPr>
          <w:rFonts w:asciiTheme="majorHAnsi" w:hAnsiTheme="majorHAnsi" w:cstheme="majorHAnsi"/>
          <w:i/>
          <w:color w:val="000000"/>
          <w:shd w:val="clear" w:color="auto" w:fill="FFFFFF"/>
          <w:lang w:val="el-GR"/>
        </w:rPr>
        <w:t xml:space="preserve"> Πιστοποιημένη (EABCT) Εκπαίδευση στη Γ.Σ.</w:t>
      </w:r>
      <w:r w:rsidR="00651DC7">
        <w:rPr>
          <w:rFonts w:asciiTheme="majorHAnsi" w:hAnsiTheme="majorHAnsi" w:cstheme="majorHAnsi"/>
          <w:i/>
          <w:color w:val="000000"/>
          <w:shd w:val="clear" w:color="auto" w:fill="FFFFFF"/>
          <w:lang w:val="el-GR"/>
        </w:rPr>
        <w:t>Θ</w:t>
      </w:r>
      <w:r w:rsidR="00651DC7" w:rsidRPr="004B0416">
        <w:rPr>
          <w:rFonts w:asciiTheme="majorHAnsi" w:hAnsiTheme="majorHAnsi" w:cstheme="majorHAnsi"/>
          <w:i/>
          <w:lang w:val="el-GR"/>
        </w:rPr>
        <w:t xml:space="preserve"> </w:t>
      </w:r>
      <w:r w:rsidR="000143B4" w:rsidRPr="004B0416">
        <w:rPr>
          <w:rFonts w:asciiTheme="majorHAnsi" w:hAnsiTheme="majorHAnsi" w:cstheme="majorHAnsi"/>
          <w:i/>
          <w:lang w:val="el-GR"/>
        </w:rPr>
        <w:br/>
      </w:r>
    </w:p>
    <w:p w14:paraId="2A903215" w14:textId="77777777" w:rsidR="000143B4" w:rsidRPr="00970832" w:rsidRDefault="000143B4" w:rsidP="002C20ED">
      <w:pPr>
        <w:pStyle w:val="a3"/>
        <w:numPr>
          <w:ilvl w:val="0"/>
          <w:numId w:val="6"/>
        </w:numPr>
        <w:spacing w:line="360" w:lineRule="auto"/>
        <w:textAlignment w:val="baseline"/>
        <w:rPr>
          <w:rFonts w:asciiTheme="majorHAnsi" w:hAnsiTheme="majorHAnsi" w:cstheme="majorHAnsi"/>
          <w:lang w:val="el-GR"/>
        </w:rPr>
      </w:pPr>
      <w:r w:rsidRPr="00970832">
        <w:rPr>
          <w:rFonts w:asciiTheme="majorHAnsi" w:hAnsiTheme="majorHAnsi" w:cstheme="majorHAnsi"/>
          <w:lang w:val="el-GR"/>
        </w:rPr>
        <w:t>9/4/22</w:t>
      </w:r>
    </w:p>
    <w:p w14:paraId="78DE1F80" w14:textId="77777777" w:rsidR="006A31E7" w:rsidRPr="00731E0E" w:rsidRDefault="000143B4" w:rsidP="00731E0E">
      <w:pPr>
        <w:spacing w:line="360" w:lineRule="auto"/>
        <w:textAlignment w:val="baseline"/>
        <w:rPr>
          <w:rFonts w:asciiTheme="majorHAnsi" w:hAnsiTheme="majorHAnsi" w:cstheme="majorHAnsi"/>
          <w:b/>
          <w:bCs/>
          <w:bdr w:val="none" w:sz="0" w:space="0" w:color="auto" w:frame="1"/>
        </w:rPr>
      </w:pPr>
      <w:r w:rsidRPr="00731E0E">
        <w:rPr>
          <w:rFonts w:asciiTheme="majorHAnsi" w:hAnsiTheme="majorHAnsi" w:cstheme="majorHAnsi"/>
          <w:b/>
          <w:bCs/>
          <w:bdr w:val="none" w:sz="0" w:space="0" w:color="auto" w:frame="1"/>
          <w:lang w:val="el-GR"/>
        </w:rPr>
        <w:t xml:space="preserve">Διαταραχές πρόσληψης τροφής </w:t>
      </w:r>
      <w:r w:rsidRPr="00731E0E">
        <w:rPr>
          <w:rFonts w:asciiTheme="majorHAnsi" w:hAnsiTheme="majorHAnsi" w:cstheme="majorHAnsi"/>
          <w:b/>
          <w:bCs/>
          <w:bdr w:val="none" w:sz="0" w:space="0" w:color="auto" w:frame="1"/>
        </w:rPr>
        <w:t> </w:t>
      </w:r>
    </w:p>
    <w:p w14:paraId="7C6B6376" w14:textId="3EEEB5C9" w:rsidR="000143B4" w:rsidRPr="004B0416" w:rsidRDefault="00951DC2" w:rsidP="00731E0E">
      <w:pPr>
        <w:spacing w:line="360" w:lineRule="auto"/>
        <w:textAlignment w:val="baseline"/>
        <w:rPr>
          <w:rFonts w:asciiTheme="majorHAnsi" w:hAnsiTheme="majorHAnsi" w:cstheme="majorHAnsi"/>
          <w:b/>
          <w:bCs/>
          <w:bdr w:val="none" w:sz="0" w:space="0" w:color="auto" w:frame="1"/>
          <w:lang w:val="el-GR"/>
        </w:rPr>
      </w:pPr>
      <w:r w:rsidRPr="004B0416">
        <w:rPr>
          <w:rFonts w:asciiTheme="majorHAnsi" w:hAnsiTheme="majorHAnsi" w:cstheme="majorHAnsi"/>
          <w:i/>
          <w:lang w:val="el-GR"/>
        </w:rPr>
        <w:t xml:space="preserve">΄Έλενα </w:t>
      </w:r>
      <w:r w:rsidR="008452ED" w:rsidRPr="004B0416">
        <w:rPr>
          <w:rFonts w:asciiTheme="majorHAnsi" w:hAnsiTheme="majorHAnsi" w:cstheme="majorHAnsi"/>
          <w:i/>
          <w:lang w:val="el-GR"/>
        </w:rPr>
        <w:t>Χ</w:t>
      </w:r>
      <w:r w:rsidRPr="004B0416">
        <w:rPr>
          <w:rFonts w:asciiTheme="majorHAnsi" w:hAnsiTheme="majorHAnsi" w:cstheme="majorHAnsi"/>
          <w:i/>
          <w:lang w:val="el-GR"/>
        </w:rPr>
        <w:t>άιντς</w:t>
      </w:r>
      <w:r w:rsidR="008452ED" w:rsidRPr="004B0416">
        <w:rPr>
          <w:rFonts w:asciiTheme="majorHAnsi" w:hAnsiTheme="majorHAnsi" w:cstheme="majorHAnsi"/>
          <w:i/>
          <w:lang w:val="el-GR"/>
        </w:rPr>
        <w:t xml:space="preserve">: </w:t>
      </w:r>
      <w:r w:rsidR="008452ED" w:rsidRPr="004B0416">
        <w:rPr>
          <w:rFonts w:asciiTheme="majorHAnsi" w:hAnsiTheme="majorHAnsi" w:cstheme="majorHAnsi"/>
          <w:i/>
        </w:rPr>
        <w:t>PhD</w:t>
      </w:r>
      <w:r w:rsidR="006615D5" w:rsidRPr="004B0416">
        <w:rPr>
          <w:rFonts w:asciiTheme="majorHAnsi" w:hAnsiTheme="majorHAnsi" w:cstheme="majorHAnsi"/>
          <w:i/>
          <w:lang w:val="el-GR"/>
        </w:rPr>
        <w:t>,</w:t>
      </w:r>
      <w:r w:rsidR="001F1A2F">
        <w:rPr>
          <w:rFonts w:asciiTheme="majorHAnsi" w:hAnsiTheme="majorHAnsi" w:cstheme="majorHAnsi"/>
          <w:i/>
          <w:lang w:val="el-GR"/>
        </w:rPr>
        <w:t xml:space="preserve"> </w:t>
      </w:r>
      <w:r w:rsidR="006615D5" w:rsidRPr="004B0416">
        <w:rPr>
          <w:rFonts w:asciiTheme="majorHAnsi" w:hAnsiTheme="majorHAnsi" w:cstheme="majorHAnsi"/>
          <w:i/>
          <w:lang w:val="el-GR"/>
        </w:rPr>
        <w:t>Κλινική Ψ</w:t>
      </w:r>
      <w:r w:rsidR="008452ED" w:rsidRPr="004B0416">
        <w:rPr>
          <w:rFonts w:asciiTheme="majorHAnsi" w:hAnsiTheme="majorHAnsi" w:cstheme="majorHAnsi"/>
          <w:i/>
          <w:lang w:val="el-GR"/>
        </w:rPr>
        <w:t xml:space="preserve">υχολόγος, </w:t>
      </w:r>
      <w:r w:rsidR="004B0416" w:rsidRPr="004B0416">
        <w:rPr>
          <w:rFonts w:asciiTheme="majorHAnsi" w:hAnsiTheme="majorHAnsi" w:cstheme="majorHAnsi"/>
          <w:i/>
          <w:color w:val="000000"/>
          <w:shd w:val="clear" w:color="auto" w:fill="FFFFFF"/>
          <w:lang w:val="el-GR"/>
        </w:rPr>
        <w:t xml:space="preserve">Πιστοποιημένη (EABCT) Εκπαίδευση στη Γ.Σ.Θ. </w:t>
      </w:r>
      <w:r w:rsidR="008452ED" w:rsidRPr="004B0416">
        <w:rPr>
          <w:rFonts w:asciiTheme="majorHAnsi" w:hAnsiTheme="majorHAnsi" w:cstheme="majorHAnsi"/>
          <w:i/>
          <w:lang w:val="el-GR"/>
        </w:rPr>
        <w:t>και στη Θεραπεία Σχημάτων.</w:t>
      </w:r>
      <w:r w:rsidR="000143B4" w:rsidRPr="004B0416">
        <w:rPr>
          <w:rFonts w:asciiTheme="majorHAnsi" w:hAnsiTheme="majorHAnsi" w:cstheme="majorHAnsi"/>
          <w:i/>
          <w:lang w:val="el-GR"/>
        </w:rPr>
        <w:br/>
      </w:r>
    </w:p>
    <w:p w14:paraId="3ED3B0B6" w14:textId="77777777" w:rsidR="000143B4" w:rsidRPr="00970832" w:rsidRDefault="000143B4" w:rsidP="002C20ED">
      <w:pPr>
        <w:pStyle w:val="a3"/>
        <w:numPr>
          <w:ilvl w:val="0"/>
          <w:numId w:val="6"/>
        </w:numPr>
        <w:spacing w:line="360" w:lineRule="auto"/>
        <w:textAlignment w:val="baseline"/>
        <w:rPr>
          <w:rFonts w:asciiTheme="majorHAnsi" w:hAnsiTheme="majorHAnsi" w:cstheme="majorHAnsi"/>
          <w:lang w:val="el-GR"/>
        </w:rPr>
      </w:pPr>
      <w:r w:rsidRPr="00970832">
        <w:rPr>
          <w:rFonts w:asciiTheme="majorHAnsi" w:hAnsiTheme="majorHAnsi" w:cstheme="majorHAnsi"/>
          <w:lang w:val="el-GR"/>
        </w:rPr>
        <w:t>16/4/202</w:t>
      </w:r>
      <w:r w:rsidR="00425D5D" w:rsidRPr="00970832">
        <w:rPr>
          <w:rFonts w:asciiTheme="majorHAnsi" w:hAnsiTheme="majorHAnsi" w:cstheme="majorHAnsi"/>
          <w:lang w:val="el-GR"/>
        </w:rPr>
        <w:t>2</w:t>
      </w:r>
    </w:p>
    <w:p w14:paraId="5A2EFFEC" w14:textId="77777777" w:rsidR="000143B4" w:rsidRPr="00731E0E" w:rsidRDefault="000321E1" w:rsidP="00731E0E">
      <w:pPr>
        <w:spacing w:line="360" w:lineRule="auto"/>
        <w:textAlignment w:val="baseline"/>
        <w:rPr>
          <w:rFonts w:asciiTheme="majorHAnsi" w:hAnsiTheme="majorHAnsi" w:cstheme="majorHAnsi"/>
          <w:b/>
          <w:bCs/>
          <w:bdr w:val="none" w:sz="0" w:space="0" w:color="auto" w:frame="1"/>
          <w:lang w:val="el-GR"/>
        </w:rPr>
      </w:pPr>
      <w:r w:rsidRPr="00731E0E">
        <w:rPr>
          <w:rFonts w:asciiTheme="majorHAnsi" w:hAnsiTheme="majorHAnsi" w:cstheme="majorHAnsi"/>
          <w:b/>
          <w:bCs/>
          <w:bdr w:val="none" w:sz="0" w:space="0" w:color="auto" w:frame="1"/>
          <w:lang w:val="el-GR"/>
        </w:rPr>
        <w:t>Διαταραχές</w:t>
      </w:r>
      <w:r w:rsidR="000143B4" w:rsidRPr="00731E0E">
        <w:rPr>
          <w:rFonts w:asciiTheme="majorHAnsi" w:hAnsiTheme="majorHAnsi" w:cstheme="majorHAnsi"/>
          <w:b/>
          <w:bCs/>
          <w:bdr w:val="none" w:sz="0" w:space="0" w:color="auto" w:frame="1"/>
          <w:lang w:val="el-GR"/>
        </w:rPr>
        <w:t xml:space="preserve"> </w:t>
      </w:r>
      <w:r w:rsidRPr="00731E0E">
        <w:rPr>
          <w:rFonts w:asciiTheme="majorHAnsi" w:hAnsiTheme="majorHAnsi" w:cstheme="majorHAnsi"/>
          <w:b/>
          <w:bCs/>
          <w:bdr w:val="none" w:sz="0" w:space="0" w:color="auto" w:frame="1"/>
          <w:lang w:val="el-GR"/>
        </w:rPr>
        <w:t>προσωπικότητας</w:t>
      </w:r>
    </w:p>
    <w:p w14:paraId="77A6425B" w14:textId="062043D4" w:rsidR="005A7E85" w:rsidRPr="001F1A2F" w:rsidRDefault="00112446" w:rsidP="005A7E85">
      <w:pPr>
        <w:rPr>
          <w:rFonts w:asciiTheme="majorHAnsi" w:hAnsiTheme="majorHAnsi" w:cstheme="majorHAnsi"/>
          <w:lang w:val="el-GR"/>
        </w:rPr>
      </w:pPr>
      <w:r w:rsidRPr="004B0416">
        <w:rPr>
          <w:rFonts w:asciiTheme="majorHAnsi" w:hAnsiTheme="majorHAnsi" w:cstheme="majorHAnsi"/>
          <w:i/>
          <w:color w:val="000000"/>
          <w:shd w:val="clear" w:color="auto" w:fill="FFFFFF"/>
          <w:lang w:val="el-GR"/>
        </w:rPr>
        <w:t>Μα</w:t>
      </w:r>
      <w:r w:rsidR="00890F34" w:rsidRPr="004B0416">
        <w:rPr>
          <w:rFonts w:asciiTheme="majorHAnsi" w:hAnsiTheme="majorHAnsi" w:cstheme="majorHAnsi"/>
          <w:i/>
          <w:color w:val="000000"/>
          <w:shd w:val="clear" w:color="auto" w:fill="FFFFFF"/>
          <w:lang w:val="el-GR"/>
        </w:rPr>
        <w:t xml:space="preserve">ρία </w:t>
      </w:r>
      <w:r w:rsidR="00131D24" w:rsidRPr="004B0416">
        <w:rPr>
          <w:rFonts w:asciiTheme="majorHAnsi" w:hAnsiTheme="majorHAnsi" w:cstheme="majorHAnsi"/>
          <w:i/>
          <w:color w:val="000000"/>
          <w:shd w:val="clear" w:color="auto" w:fill="FFFFFF"/>
          <w:lang w:val="el-GR"/>
        </w:rPr>
        <w:t>Ευαγγελοπούλου: Ψυχολόγος</w:t>
      </w:r>
      <w:r w:rsidR="004B0416" w:rsidRPr="004B0416">
        <w:rPr>
          <w:rFonts w:asciiTheme="majorHAnsi" w:hAnsiTheme="majorHAnsi" w:cstheme="majorHAnsi"/>
          <w:i/>
          <w:color w:val="000000"/>
          <w:shd w:val="clear" w:color="auto" w:fill="FFFFFF"/>
          <w:lang w:val="el-GR"/>
        </w:rPr>
        <w:t>,</w:t>
      </w:r>
      <w:r w:rsidR="000A6F2C" w:rsidRPr="004B0416">
        <w:rPr>
          <w:rFonts w:asciiTheme="majorHAnsi" w:hAnsiTheme="majorHAnsi" w:cstheme="majorHAnsi"/>
          <w:i/>
          <w:color w:val="000000"/>
          <w:shd w:val="clear" w:color="auto" w:fill="FFFFFF"/>
          <w:lang w:val="el-GR"/>
        </w:rPr>
        <w:t xml:space="preserve"> Πιστοποιημένη (EABCT) Εκπαίδευση στη Γ.Σ.Θ.</w:t>
      </w:r>
      <w:r w:rsidR="004B0416" w:rsidRPr="004B0416">
        <w:rPr>
          <w:rFonts w:asciiTheme="majorHAnsi" w:hAnsiTheme="majorHAnsi" w:cstheme="majorHAnsi"/>
          <w:i/>
          <w:color w:val="000000"/>
          <w:shd w:val="clear" w:color="auto" w:fill="FFFFFF"/>
          <w:lang w:val="el-GR"/>
        </w:rPr>
        <w:t xml:space="preserve"> και στη</w:t>
      </w:r>
      <w:r w:rsidR="000A6F2C" w:rsidRPr="004B0416">
        <w:rPr>
          <w:rFonts w:asciiTheme="majorHAnsi" w:hAnsiTheme="majorHAnsi" w:cstheme="majorHAnsi"/>
          <w:i/>
          <w:color w:val="000000"/>
          <w:shd w:val="clear" w:color="auto" w:fill="FFFFFF"/>
          <w:lang w:val="el-GR"/>
        </w:rPr>
        <w:t xml:space="preserve"> Θεραπεία Σχημάτων</w:t>
      </w:r>
      <w:r w:rsidRPr="004B0416">
        <w:rPr>
          <w:rFonts w:asciiTheme="majorHAnsi" w:hAnsiTheme="majorHAnsi" w:cstheme="majorHAnsi"/>
          <w:i/>
          <w:color w:val="000000"/>
          <w:lang w:val="el-GR"/>
        </w:rPr>
        <w:br/>
      </w:r>
    </w:p>
    <w:p w14:paraId="1ED6DB42" w14:textId="77777777" w:rsidR="005A7E85" w:rsidRPr="001F1A2F" w:rsidRDefault="005A7E85" w:rsidP="005A7E85">
      <w:pPr>
        <w:rPr>
          <w:rFonts w:asciiTheme="majorHAnsi" w:hAnsiTheme="majorHAnsi" w:cstheme="majorHAnsi"/>
          <w:lang w:val="el-GR"/>
        </w:rPr>
      </w:pPr>
    </w:p>
    <w:p w14:paraId="33A63224" w14:textId="77777777" w:rsidR="005A7E85" w:rsidRPr="001F1A2F" w:rsidRDefault="005A7E85" w:rsidP="005A7E85">
      <w:pPr>
        <w:rPr>
          <w:rFonts w:asciiTheme="majorHAnsi" w:hAnsiTheme="majorHAnsi" w:cstheme="majorHAnsi"/>
          <w:lang w:val="el-GR"/>
        </w:rPr>
      </w:pPr>
    </w:p>
    <w:p w14:paraId="09DE6DA4" w14:textId="77777777" w:rsidR="005A7E85" w:rsidRPr="001F1A2F" w:rsidRDefault="005A7E85" w:rsidP="005A7E85">
      <w:pPr>
        <w:rPr>
          <w:rFonts w:asciiTheme="majorHAnsi" w:hAnsiTheme="majorHAnsi" w:cstheme="majorHAnsi"/>
          <w:lang w:val="el-GR"/>
        </w:rPr>
      </w:pPr>
    </w:p>
    <w:p w14:paraId="3520E8E5" w14:textId="77777777" w:rsidR="005A7E85" w:rsidRPr="001F1A2F" w:rsidRDefault="005A7E85" w:rsidP="005A7E85">
      <w:pPr>
        <w:rPr>
          <w:rFonts w:asciiTheme="majorHAnsi" w:hAnsiTheme="majorHAnsi" w:cstheme="majorHAnsi"/>
          <w:lang w:val="el-GR"/>
        </w:rPr>
      </w:pPr>
    </w:p>
    <w:p w14:paraId="4A937B7F" w14:textId="77777777" w:rsidR="005A7E85" w:rsidRPr="001F1A2F" w:rsidRDefault="005A7E85" w:rsidP="005A7E85">
      <w:pPr>
        <w:rPr>
          <w:rFonts w:asciiTheme="majorHAnsi" w:hAnsiTheme="majorHAnsi" w:cstheme="majorHAnsi"/>
          <w:lang w:val="el-GR"/>
        </w:rPr>
      </w:pPr>
    </w:p>
    <w:p w14:paraId="16F59CF8" w14:textId="77777777" w:rsidR="005A7E85" w:rsidRPr="001F1A2F" w:rsidRDefault="005A7E85" w:rsidP="005A7E85">
      <w:pPr>
        <w:rPr>
          <w:rFonts w:asciiTheme="majorHAnsi" w:hAnsiTheme="majorHAnsi" w:cstheme="majorHAnsi"/>
          <w:lang w:val="el-GR"/>
        </w:rPr>
      </w:pPr>
    </w:p>
    <w:p w14:paraId="3EB3E7FE" w14:textId="77777777" w:rsidR="000143B4" w:rsidRPr="00970832" w:rsidRDefault="00455BDD" w:rsidP="002C20ED">
      <w:pPr>
        <w:pStyle w:val="a3"/>
        <w:numPr>
          <w:ilvl w:val="0"/>
          <w:numId w:val="6"/>
        </w:numPr>
        <w:spacing w:line="360" w:lineRule="auto"/>
        <w:textAlignment w:val="baseline"/>
        <w:rPr>
          <w:rFonts w:asciiTheme="majorHAnsi" w:hAnsiTheme="majorHAnsi" w:cstheme="majorHAnsi"/>
          <w:lang w:val="el-GR"/>
        </w:rPr>
      </w:pPr>
      <w:r w:rsidRPr="00970832">
        <w:rPr>
          <w:rFonts w:asciiTheme="majorHAnsi" w:hAnsiTheme="majorHAnsi" w:cstheme="majorHAnsi"/>
          <w:lang w:val="el-GR"/>
        </w:rPr>
        <w:lastRenderedPageBreak/>
        <w:t>30</w:t>
      </w:r>
      <w:r w:rsidR="000143B4" w:rsidRPr="00970832">
        <w:rPr>
          <w:rFonts w:asciiTheme="majorHAnsi" w:hAnsiTheme="majorHAnsi" w:cstheme="majorHAnsi"/>
          <w:lang w:val="el-GR"/>
        </w:rPr>
        <w:t>/4/22</w:t>
      </w:r>
    </w:p>
    <w:p w14:paraId="16D7DFC1" w14:textId="77777777" w:rsidR="000143B4" w:rsidRPr="00731E0E" w:rsidRDefault="000143B4" w:rsidP="00731E0E">
      <w:pPr>
        <w:spacing w:line="360" w:lineRule="auto"/>
        <w:textAlignment w:val="baseline"/>
        <w:rPr>
          <w:rFonts w:asciiTheme="majorHAnsi" w:hAnsiTheme="majorHAnsi" w:cstheme="majorHAnsi"/>
          <w:b/>
          <w:bCs/>
          <w:bdr w:val="none" w:sz="0" w:space="0" w:color="auto" w:frame="1"/>
          <w:lang w:val="el-GR"/>
        </w:rPr>
      </w:pPr>
      <w:r w:rsidRPr="00731E0E">
        <w:rPr>
          <w:rFonts w:asciiTheme="majorHAnsi" w:hAnsiTheme="majorHAnsi" w:cstheme="majorHAnsi"/>
          <w:b/>
          <w:bCs/>
          <w:bdr w:val="none" w:sz="0" w:space="0" w:color="auto" w:frame="1"/>
          <w:lang w:val="el-GR"/>
        </w:rPr>
        <w:t>Πένθος : αποτελεσματικές στρατηγικές αντιμετώπισης</w:t>
      </w:r>
    </w:p>
    <w:p w14:paraId="72AFB8D7" w14:textId="6743F6FE" w:rsidR="000143B4" w:rsidRPr="004B0416" w:rsidRDefault="00E83E1E" w:rsidP="00731E0E">
      <w:pPr>
        <w:spacing w:line="360" w:lineRule="auto"/>
        <w:textAlignment w:val="baseline"/>
        <w:rPr>
          <w:rFonts w:asciiTheme="majorHAnsi" w:hAnsiTheme="majorHAnsi" w:cstheme="majorHAnsi"/>
          <w:bCs/>
          <w:i/>
          <w:bdr w:val="none" w:sz="0" w:space="0" w:color="auto" w:frame="1"/>
          <w:lang w:val="el-GR"/>
        </w:rPr>
      </w:pPr>
      <w:r w:rsidRPr="004B0416">
        <w:rPr>
          <w:rFonts w:asciiTheme="majorHAnsi" w:hAnsiTheme="majorHAnsi" w:cstheme="majorHAnsi"/>
          <w:bCs/>
          <w:i/>
          <w:bdr w:val="none" w:sz="0" w:space="0" w:color="auto" w:frame="1"/>
          <w:lang w:val="el-GR"/>
        </w:rPr>
        <w:t>Παναγ</w:t>
      </w:r>
      <w:r w:rsidR="0028547D" w:rsidRPr="004B0416">
        <w:rPr>
          <w:rFonts w:asciiTheme="majorHAnsi" w:hAnsiTheme="majorHAnsi" w:cstheme="majorHAnsi"/>
          <w:bCs/>
          <w:i/>
          <w:bdr w:val="none" w:sz="0" w:space="0" w:color="auto" w:frame="1"/>
          <w:lang w:val="el-GR"/>
        </w:rPr>
        <w:t>ιώ</w:t>
      </w:r>
      <w:r w:rsidRPr="004B0416">
        <w:rPr>
          <w:rFonts w:asciiTheme="majorHAnsi" w:hAnsiTheme="majorHAnsi" w:cstheme="majorHAnsi"/>
          <w:bCs/>
          <w:i/>
          <w:bdr w:val="none" w:sz="0" w:space="0" w:color="auto" w:frame="1"/>
          <w:lang w:val="el-GR"/>
        </w:rPr>
        <w:t>της Νικηφορίδης:</w:t>
      </w:r>
      <w:r w:rsidR="000A6F2C" w:rsidRPr="004B0416">
        <w:rPr>
          <w:rFonts w:asciiTheme="majorHAnsi" w:hAnsiTheme="majorHAnsi" w:cstheme="majorHAnsi"/>
          <w:bCs/>
          <w:i/>
          <w:bdr w:val="none" w:sz="0" w:space="0" w:color="auto" w:frame="1"/>
          <w:lang w:val="el-GR"/>
        </w:rPr>
        <w:t xml:space="preserve"> </w:t>
      </w:r>
      <w:r w:rsidR="000A6F2C" w:rsidRPr="004B0416">
        <w:rPr>
          <w:rFonts w:asciiTheme="majorHAnsi" w:hAnsiTheme="majorHAnsi" w:cstheme="majorHAnsi"/>
          <w:bCs/>
          <w:i/>
          <w:bdr w:val="none" w:sz="0" w:space="0" w:color="auto" w:frame="1"/>
        </w:rPr>
        <w:t>MSc</w:t>
      </w:r>
      <w:r w:rsidR="000A6F2C" w:rsidRPr="004B0416">
        <w:rPr>
          <w:rFonts w:asciiTheme="majorHAnsi" w:hAnsiTheme="majorHAnsi" w:cstheme="majorHAnsi"/>
          <w:bCs/>
          <w:i/>
          <w:bdr w:val="none" w:sz="0" w:space="0" w:color="auto" w:frame="1"/>
          <w:lang w:val="el-GR"/>
        </w:rPr>
        <w:t xml:space="preserve"> </w:t>
      </w:r>
      <w:r w:rsidRPr="004B0416">
        <w:rPr>
          <w:rFonts w:asciiTheme="majorHAnsi" w:hAnsiTheme="majorHAnsi" w:cstheme="majorHAnsi"/>
          <w:bCs/>
          <w:i/>
          <w:bdr w:val="none" w:sz="0" w:space="0" w:color="auto" w:frame="1"/>
          <w:lang w:val="el-GR"/>
        </w:rPr>
        <w:t>Κλινικ</w:t>
      </w:r>
      <w:r w:rsidR="000A6F2C" w:rsidRPr="004B0416">
        <w:rPr>
          <w:rFonts w:asciiTheme="majorHAnsi" w:hAnsiTheme="majorHAnsi" w:cstheme="majorHAnsi"/>
          <w:bCs/>
          <w:i/>
          <w:bdr w:val="none" w:sz="0" w:space="0" w:color="auto" w:frame="1"/>
          <w:lang w:val="el-GR"/>
        </w:rPr>
        <w:t>ής ψυχολο</w:t>
      </w:r>
      <w:r w:rsidRPr="004B0416">
        <w:rPr>
          <w:rFonts w:asciiTheme="majorHAnsi" w:hAnsiTheme="majorHAnsi" w:cstheme="majorHAnsi"/>
          <w:bCs/>
          <w:i/>
          <w:bdr w:val="none" w:sz="0" w:space="0" w:color="auto" w:frame="1"/>
          <w:lang w:val="el-GR"/>
        </w:rPr>
        <w:t>γ</w:t>
      </w:r>
      <w:r w:rsidR="000A6F2C" w:rsidRPr="004B0416">
        <w:rPr>
          <w:rFonts w:asciiTheme="majorHAnsi" w:hAnsiTheme="majorHAnsi" w:cstheme="majorHAnsi"/>
          <w:bCs/>
          <w:i/>
          <w:bdr w:val="none" w:sz="0" w:space="0" w:color="auto" w:frame="1"/>
          <w:lang w:val="el-GR"/>
        </w:rPr>
        <w:t>ία</w:t>
      </w:r>
      <w:r w:rsidRPr="004B0416">
        <w:rPr>
          <w:rFonts w:asciiTheme="majorHAnsi" w:hAnsiTheme="majorHAnsi" w:cstheme="majorHAnsi"/>
          <w:bCs/>
          <w:i/>
          <w:bdr w:val="none" w:sz="0" w:space="0" w:color="auto" w:frame="1"/>
          <w:lang w:val="el-GR"/>
        </w:rPr>
        <w:t xml:space="preserve">ς, </w:t>
      </w:r>
      <w:bookmarkStart w:id="0" w:name="_Hlk94206941"/>
      <w:r w:rsidR="004B0416" w:rsidRPr="004B0416">
        <w:rPr>
          <w:rFonts w:asciiTheme="majorHAnsi" w:hAnsiTheme="majorHAnsi" w:cstheme="majorHAnsi"/>
          <w:i/>
          <w:color w:val="000000"/>
          <w:shd w:val="clear" w:color="auto" w:fill="FFFFFF"/>
          <w:lang w:val="el-GR"/>
        </w:rPr>
        <w:t xml:space="preserve">Πιστοποιημένη </w:t>
      </w:r>
      <w:bookmarkEnd w:id="0"/>
      <w:r w:rsidR="004B0416" w:rsidRPr="004B0416">
        <w:rPr>
          <w:rFonts w:asciiTheme="majorHAnsi" w:hAnsiTheme="majorHAnsi" w:cstheme="majorHAnsi"/>
          <w:i/>
          <w:color w:val="000000"/>
          <w:shd w:val="clear" w:color="auto" w:fill="FFFFFF"/>
          <w:lang w:val="el-GR"/>
        </w:rPr>
        <w:t>(</w:t>
      </w:r>
      <w:bookmarkStart w:id="1" w:name="_Hlk94206959"/>
      <w:r w:rsidR="004B0416" w:rsidRPr="004B0416">
        <w:rPr>
          <w:rFonts w:asciiTheme="majorHAnsi" w:hAnsiTheme="majorHAnsi" w:cstheme="majorHAnsi"/>
          <w:i/>
          <w:color w:val="000000"/>
          <w:shd w:val="clear" w:color="auto" w:fill="FFFFFF"/>
          <w:lang w:val="el-GR"/>
        </w:rPr>
        <w:t>EABCT</w:t>
      </w:r>
      <w:bookmarkEnd w:id="1"/>
      <w:r w:rsidR="004B0416" w:rsidRPr="004B0416">
        <w:rPr>
          <w:rFonts w:asciiTheme="majorHAnsi" w:hAnsiTheme="majorHAnsi" w:cstheme="majorHAnsi"/>
          <w:i/>
          <w:color w:val="000000"/>
          <w:shd w:val="clear" w:color="auto" w:fill="FFFFFF"/>
          <w:lang w:val="el-GR"/>
        </w:rPr>
        <w:t xml:space="preserve">) </w:t>
      </w:r>
      <w:bookmarkStart w:id="2" w:name="_Hlk94206927"/>
      <w:r w:rsidR="004B0416" w:rsidRPr="004B0416">
        <w:rPr>
          <w:rFonts w:asciiTheme="majorHAnsi" w:hAnsiTheme="majorHAnsi" w:cstheme="majorHAnsi"/>
          <w:i/>
          <w:color w:val="000000"/>
          <w:shd w:val="clear" w:color="auto" w:fill="FFFFFF"/>
          <w:lang w:val="el-GR"/>
        </w:rPr>
        <w:t xml:space="preserve">Εκπαίδευση </w:t>
      </w:r>
      <w:bookmarkStart w:id="3" w:name="_Hlk94206902"/>
      <w:bookmarkEnd w:id="2"/>
      <w:r w:rsidR="004B0416" w:rsidRPr="004B0416">
        <w:rPr>
          <w:rFonts w:asciiTheme="majorHAnsi" w:hAnsiTheme="majorHAnsi" w:cstheme="majorHAnsi"/>
          <w:i/>
          <w:color w:val="000000"/>
          <w:shd w:val="clear" w:color="auto" w:fill="FFFFFF"/>
          <w:lang w:val="el-GR"/>
        </w:rPr>
        <w:t>στη Γ.Σ.Θ</w:t>
      </w:r>
      <w:bookmarkEnd w:id="3"/>
      <w:r w:rsidR="004B0416" w:rsidRPr="004B0416">
        <w:rPr>
          <w:rFonts w:asciiTheme="majorHAnsi" w:hAnsiTheme="majorHAnsi" w:cstheme="majorHAnsi"/>
          <w:i/>
          <w:color w:val="000000"/>
          <w:shd w:val="clear" w:color="auto" w:fill="FFFFFF"/>
          <w:lang w:val="el-GR"/>
        </w:rPr>
        <w:t xml:space="preserve">. </w:t>
      </w:r>
      <w:r w:rsidR="006615D5" w:rsidRPr="004B0416">
        <w:rPr>
          <w:rFonts w:asciiTheme="majorHAnsi" w:hAnsiTheme="majorHAnsi" w:cstheme="majorHAnsi"/>
          <w:bCs/>
          <w:i/>
          <w:bdr w:val="none" w:sz="0" w:space="0" w:color="auto" w:frame="1"/>
          <w:lang w:val="el-GR"/>
        </w:rPr>
        <w:t>και στη Θεραπεία Σχημάτων</w:t>
      </w:r>
    </w:p>
    <w:p w14:paraId="5A53061E" w14:textId="77777777" w:rsidR="000143B4" w:rsidRPr="00890F34" w:rsidRDefault="000143B4" w:rsidP="002C20ED">
      <w:pPr>
        <w:spacing w:line="360" w:lineRule="auto"/>
        <w:ind w:left="360"/>
        <w:textAlignment w:val="baseline"/>
        <w:rPr>
          <w:rFonts w:asciiTheme="majorHAnsi" w:hAnsiTheme="majorHAnsi" w:cstheme="majorHAnsi"/>
          <w:b/>
          <w:bCs/>
          <w:bdr w:val="none" w:sz="0" w:space="0" w:color="auto" w:frame="1"/>
          <w:lang w:val="el-GR"/>
        </w:rPr>
      </w:pPr>
    </w:p>
    <w:p w14:paraId="3E1E8A09" w14:textId="77777777" w:rsidR="000143B4" w:rsidRPr="00970832" w:rsidRDefault="00455BDD" w:rsidP="002C20ED">
      <w:pPr>
        <w:pStyle w:val="a3"/>
        <w:numPr>
          <w:ilvl w:val="0"/>
          <w:numId w:val="6"/>
        </w:numPr>
        <w:spacing w:line="360" w:lineRule="auto"/>
        <w:textAlignment w:val="baseline"/>
        <w:rPr>
          <w:rFonts w:asciiTheme="majorHAnsi" w:hAnsiTheme="majorHAnsi" w:cstheme="majorHAnsi"/>
          <w:lang w:val="el-GR"/>
        </w:rPr>
      </w:pPr>
      <w:r w:rsidRPr="00970832">
        <w:rPr>
          <w:rFonts w:asciiTheme="majorHAnsi" w:hAnsiTheme="majorHAnsi" w:cstheme="majorHAnsi"/>
          <w:lang w:val="el-GR"/>
        </w:rPr>
        <w:t>7</w:t>
      </w:r>
      <w:r w:rsidR="000143B4" w:rsidRPr="00970832">
        <w:rPr>
          <w:rFonts w:asciiTheme="majorHAnsi" w:hAnsiTheme="majorHAnsi" w:cstheme="majorHAnsi"/>
          <w:lang w:val="el-GR"/>
        </w:rPr>
        <w:t>/</w:t>
      </w:r>
      <w:r w:rsidRPr="00970832">
        <w:rPr>
          <w:rFonts w:asciiTheme="majorHAnsi" w:hAnsiTheme="majorHAnsi" w:cstheme="majorHAnsi"/>
          <w:lang w:val="el-GR"/>
        </w:rPr>
        <w:t>5</w:t>
      </w:r>
      <w:r w:rsidR="000143B4" w:rsidRPr="00970832">
        <w:rPr>
          <w:rFonts w:asciiTheme="majorHAnsi" w:hAnsiTheme="majorHAnsi" w:cstheme="majorHAnsi"/>
          <w:lang w:val="el-GR"/>
        </w:rPr>
        <w:t>/22</w:t>
      </w:r>
    </w:p>
    <w:p w14:paraId="34A24CA5" w14:textId="77777777" w:rsidR="00951DC2" w:rsidRPr="00731E0E" w:rsidRDefault="000A6F2C" w:rsidP="00731E0E">
      <w:pPr>
        <w:spacing w:line="360" w:lineRule="auto"/>
        <w:textAlignment w:val="baseline"/>
        <w:rPr>
          <w:rFonts w:asciiTheme="majorHAnsi" w:hAnsiTheme="majorHAnsi" w:cstheme="majorHAnsi"/>
          <w:b/>
          <w:lang w:val="el-GR"/>
        </w:rPr>
      </w:pPr>
      <w:r w:rsidRPr="00731E0E">
        <w:rPr>
          <w:rFonts w:asciiTheme="majorHAnsi" w:hAnsiTheme="majorHAnsi" w:cstheme="majorHAnsi"/>
          <w:b/>
          <w:bCs/>
          <w:bdr w:val="none" w:sz="0" w:space="0" w:color="auto" w:frame="1"/>
          <w:lang w:val="el-GR"/>
        </w:rPr>
        <w:t>Εξαρτήσεις και Γνωσ</w:t>
      </w:r>
      <w:r w:rsidR="006615D5" w:rsidRPr="00731E0E">
        <w:rPr>
          <w:rFonts w:asciiTheme="majorHAnsi" w:hAnsiTheme="majorHAnsi" w:cstheme="majorHAnsi"/>
          <w:b/>
          <w:bCs/>
          <w:bdr w:val="none" w:sz="0" w:space="0" w:color="auto" w:frame="1"/>
          <w:lang w:val="el-GR"/>
        </w:rPr>
        <w:t>ι</w:t>
      </w:r>
      <w:r w:rsidRPr="00731E0E">
        <w:rPr>
          <w:rFonts w:asciiTheme="majorHAnsi" w:hAnsiTheme="majorHAnsi" w:cstheme="majorHAnsi"/>
          <w:b/>
          <w:bCs/>
          <w:bdr w:val="none" w:sz="0" w:space="0" w:color="auto" w:frame="1"/>
          <w:lang w:val="el-GR"/>
        </w:rPr>
        <w:t>α</w:t>
      </w:r>
      <w:r w:rsidR="006615D5" w:rsidRPr="00731E0E">
        <w:rPr>
          <w:rFonts w:asciiTheme="majorHAnsi" w:hAnsiTheme="majorHAnsi" w:cstheme="majorHAnsi"/>
          <w:b/>
          <w:bCs/>
          <w:bdr w:val="none" w:sz="0" w:space="0" w:color="auto" w:frame="1"/>
          <w:lang w:val="el-GR"/>
        </w:rPr>
        <w:t>κή - Συμπεριφορική Θ</w:t>
      </w:r>
      <w:r w:rsidR="000143B4" w:rsidRPr="00731E0E">
        <w:rPr>
          <w:rFonts w:asciiTheme="majorHAnsi" w:hAnsiTheme="majorHAnsi" w:cstheme="majorHAnsi"/>
          <w:b/>
          <w:bCs/>
          <w:bdr w:val="none" w:sz="0" w:space="0" w:color="auto" w:frame="1"/>
          <w:lang w:val="el-GR"/>
        </w:rPr>
        <w:t>εραπεία</w:t>
      </w:r>
    </w:p>
    <w:p w14:paraId="51631375" w14:textId="002D19F4" w:rsidR="00951DC2" w:rsidRDefault="00951DC2" w:rsidP="00731E0E">
      <w:pPr>
        <w:spacing w:line="360" w:lineRule="auto"/>
        <w:textAlignment w:val="baseline"/>
        <w:rPr>
          <w:rFonts w:asciiTheme="majorHAnsi" w:hAnsiTheme="majorHAnsi" w:cstheme="majorHAnsi"/>
          <w:i/>
          <w:color w:val="000000" w:themeColor="text1"/>
          <w:lang w:val="el-GR"/>
        </w:rPr>
      </w:pPr>
      <w:r w:rsidRPr="004B0416">
        <w:rPr>
          <w:rFonts w:asciiTheme="majorHAnsi" w:hAnsiTheme="majorHAnsi" w:cstheme="majorHAnsi"/>
          <w:i/>
          <w:color w:val="000000" w:themeColor="text1"/>
          <w:lang w:val="el-GR"/>
        </w:rPr>
        <w:t>Στέφανος Μπέλλος:</w:t>
      </w:r>
      <w:r w:rsidR="008452ED" w:rsidRPr="004B0416">
        <w:rPr>
          <w:rFonts w:asciiTheme="majorHAnsi" w:hAnsiTheme="majorHAnsi" w:cstheme="majorHAnsi"/>
          <w:i/>
          <w:color w:val="000000" w:themeColor="text1"/>
          <w:lang w:val="el-GR"/>
        </w:rPr>
        <w:t xml:space="preserve"> </w:t>
      </w:r>
      <w:r w:rsidRPr="004B0416">
        <w:rPr>
          <w:rFonts w:asciiTheme="majorHAnsi" w:hAnsiTheme="majorHAnsi" w:cstheme="majorHAnsi"/>
          <w:i/>
          <w:color w:val="000000" w:themeColor="text1"/>
          <w:lang w:val="el-GR"/>
        </w:rPr>
        <w:t>Ψυχίατρος, Διδάκτορας</w:t>
      </w:r>
      <w:r w:rsidR="006615D5" w:rsidRPr="004B0416">
        <w:rPr>
          <w:rFonts w:asciiTheme="majorHAnsi" w:hAnsiTheme="majorHAnsi" w:cstheme="majorHAnsi"/>
          <w:i/>
          <w:color w:val="000000" w:themeColor="text1"/>
          <w:lang w:val="el-GR"/>
        </w:rPr>
        <w:t xml:space="preserve"> της Ιατρικής Σ</w:t>
      </w:r>
      <w:r w:rsidR="004B0416" w:rsidRPr="004B0416">
        <w:rPr>
          <w:rFonts w:asciiTheme="majorHAnsi" w:hAnsiTheme="majorHAnsi" w:cstheme="majorHAnsi"/>
          <w:i/>
          <w:color w:val="000000" w:themeColor="text1"/>
          <w:lang w:val="el-GR"/>
        </w:rPr>
        <w:t xml:space="preserve">χολής, </w:t>
      </w:r>
      <w:r w:rsidR="00651DC7">
        <w:rPr>
          <w:rFonts w:asciiTheme="majorHAnsi" w:hAnsiTheme="majorHAnsi" w:cstheme="majorHAnsi"/>
          <w:i/>
          <w:color w:val="000000" w:themeColor="text1"/>
          <w:lang w:val="el-GR"/>
        </w:rPr>
        <w:t>α</w:t>
      </w:r>
      <w:r w:rsidRPr="004B0416">
        <w:rPr>
          <w:rFonts w:asciiTheme="majorHAnsi" w:hAnsiTheme="majorHAnsi" w:cstheme="majorHAnsi"/>
          <w:i/>
          <w:color w:val="000000" w:themeColor="text1"/>
          <w:lang w:val="el-GR"/>
        </w:rPr>
        <w:t>καδ</w:t>
      </w:r>
      <w:r w:rsidR="004B0416" w:rsidRPr="004B0416">
        <w:rPr>
          <w:rFonts w:asciiTheme="majorHAnsi" w:hAnsiTheme="majorHAnsi" w:cstheme="majorHAnsi"/>
          <w:i/>
          <w:color w:val="000000" w:themeColor="text1"/>
          <w:lang w:val="el-GR"/>
        </w:rPr>
        <w:t>ημαϊκός υπότροφος του Τ</w:t>
      </w:r>
      <w:r w:rsidR="006615D5" w:rsidRPr="004B0416">
        <w:rPr>
          <w:rFonts w:asciiTheme="majorHAnsi" w:hAnsiTheme="majorHAnsi" w:cstheme="majorHAnsi"/>
          <w:i/>
          <w:color w:val="000000" w:themeColor="text1"/>
          <w:lang w:val="el-GR"/>
        </w:rPr>
        <w:t>μήματος Ψυχολογίας Π</w:t>
      </w:r>
      <w:r w:rsidRPr="004B0416">
        <w:rPr>
          <w:rFonts w:asciiTheme="majorHAnsi" w:hAnsiTheme="majorHAnsi" w:cstheme="majorHAnsi"/>
          <w:i/>
          <w:color w:val="000000" w:themeColor="text1"/>
          <w:lang w:val="el-GR"/>
        </w:rPr>
        <w:t>ανεπιστημίου Ιωαννίνων</w:t>
      </w:r>
    </w:p>
    <w:p w14:paraId="5D494F26" w14:textId="77777777" w:rsidR="00BA6CE6" w:rsidRDefault="00BA6CE6" w:rsidP="002C20ED">
      <w:pPr>
        <w:spacing w:line="360" w:lineRule="auto"/>
        <w:ind w:left="360"/>
        <w:textAlignment w:val="baseline"/>
        <w:rPr>
          <w:rFonts w:asciiTheme="majorHAnsi" w:hAnsiTheme="majorHAnsi" w:cstheme="majorHAnsi"/>
          <w:i/>
          <w:color w:val="000000" w:themeColor="text1"/>
          <w:lang w:val="el-GR"/>
        </w:rPr>
      </w:pPr>
    </w:p>
    <w:p w14:paraId="599B4F8C" w14:textId="0A7E0195" w:rsidR="00004570" w:rsidRDefault="00004570" w:rsidP="002C20ED">
      <w:pPr>
        <w:pStyle w:val="a3"/>
        <w:numPr>
          <w:ilvl w:val="0"/>
          <w:numId w:val="7"/>
        </w:numPr>
        <w:spacing w:line="360" w:lineRule="auto"/>
        <w:textAlignment w:val="baseline"/>
        <w:rPr>
          <w:rFonts w:asciiTheme="majorHAnsi" w:hAnsiTheme="majorHAnsi" w:cstheme="majorHAnsi"/>
          <w:i/>
          <w:lang w:val="el-GR"/>
        </w:rPr>
      </w:pPr>
      <w:r w:rsidRPr="00004570">
        <w:rPr>
          <w:rFonts w:asciiTheme="majorHAnsi" w:hAnsiTheme="majorHAnsi" w:cstheme="majorHAnsi"/>
          <w:i/>
          <w:lang w:val="el-GR"/>
        </w:rPr>
        <w:t>14/5/2022</w:t>
      </w:r>
    </w:p>
    <w:p w14:paraId="1F0F6DF9" w14:textId="433CA18F" w:rsidR="00651DC7" w:rsidRPr="00731E0E" w:rsidRDefault="00651DC7" w:rsidP="00731E0E">
      <w:pPr>
        <w:spacing w:line="360" w:lineRule="auto"/>
        <w:textAlignment w:val="baseline"/>
        <w:rPr>
          <w:rFonts w:asciiTheme="majorHAnsi" w:hAnsiTheme="majorHAnsi" w:cstheme="majorHAnsi"/>
          <w:b/>
          <w:i/>
          <w:lang w:val="el-GR"/>
        </w:rPr>
      </w:pPr>
      <w:r w:rsidRPr="00731E0E">
        <w:rPr>
          <w:rFonts w:asciiTheme="majorHAnsi" w:hAnsiTheme="majorHAnsi" w:cstheme="majorHAnsi"/>
          <w:b/>
          <w:lang w:val="el-GR"/>
        </w:rPr>
        <w:t>Διπολική</w:t>
      </w:r>
      <w:r w:rsidRPr="00731E0E">
        <w:rPr>
          <w:rFonts w:asciiTheme="majorHAnsi" w:hAnsiTheme="majorHAnsi" w:cstheme="majorHAnsi"/>
          <w:b/>
          <w:i/>
          <w:lang w:val="el-GR"/>
        </w:rPr>
        <w:t xml:space="preserve"> Συν</w:t>
      </w:r>
      <w:r w:rsidR="002C20ED" w:rsidRPr="00731E0E">
        <w:rPr>
          <w:rFonts w:asciiTheme="majorHAnsi" w:hAnsiTheme="majorHAnsi" w:cstheme="majorHAnsi"/>
          <w:b/>
          <w:i/>
          <w:lang w:val="el-GR"/>
        </w:rPr>
        <w:t>αι</w:t>
      </w:r>
      <w:r w:rsidR="00FB349A" w:rsidRPr="00731E0E">
        <w:rPr>
          <w:rFonts w:asciiTheme="majorHAnsi" w:hAnsiTheme="majorHAnsi" w:cstheme="majorHAnsi"/>
          <w:b/>
          <w:i/>
          <w:lang w:val="el-GR"/>
        </w:rPr>
        <w:t>σ</w:t>
      </w:r>
      <w:r w:rsidRPr="00731E0E">
        <w:rPr>
          <w:rFonts w:asciiTheme="majorHAnsi" w:hAnsiTheme="majorHAnsi" w:cstheme="majorHAnsi"/>
          <w:b/>
          <w:i/>
          <w:lang w:val="el-GR"/>
        </w:rPr>
        <w:t>θημ</w:t>
      </w:r>
      <w:r w:rsidR="00FB349A" w:rsidRPr="00731E0E">
        <w:rPr>
          <w:rFonts w:asciiTheme="majorHAnsi" w:hAnsiTheme="majorHAnsi" w:cstheme="majorHAnsi"/>
          <w:b/>
          <w:i/>
        </w:rPr>
        <w:t>a</w:t>
      </w:r>
      <w:r w:rsidRPr="00731E0E">
        <w:rPr>
          <w:rFonts w:asciiTheme="majorHAnsi" w:hAnsiTheme="majorHAnsi" w:cstheme="majorHAnsi"/>
          <w:b/>
          <w:i/>
          <w:lang w:val="el-GR"/>
        </w:rPr>
        <w:t>τικ</w:t>
      </w:r>
      <w:r w:rsidR="002C20ED" w:rsidRPr="00731E0E">
        <w:rPr>
          <w:rFonts w:asciiTheme="majorHAnsi" w:hAnsiTheme="majorHAnsi" w:cstheme="majorHAnsi"/>
          <w:b/>
          <w:i/>
          <w:lang w:val="el-GR"/>
        </w:rPr>
        <w:t xml:space="preserve">ή </w:t>
      </w:r>
      <w:r w:rsidRPr="00731E0E">
        <w:rPr>
          <w:rFonts w:asciiTheme="majorHAnsi" w:hAnsiTheme="majorHAnsi" w:cstheme="majorHAnsi"/>
          <w:b/>
          <w:i/>
          <w:lang w:val="el-GR"/>
        </w:rPr>
        <w:t>Διαταραχή και Γνωσιακή-Συμπεριφορική Θεραπεία</w:t>
      </w:r>
    </w:p>
    <w:p w14:paraId="332CD3FB" w14:textId="256E03E1" w:rsidR="00004570" w:rsidRPr="00FB349A" w:rsidRDefault="00004570" w:rsidP="00731E0E">
      <w:pPr>
        <w:pStyle w:val="a3"/>
        <w:spacing w:line="360" w:lineRule="auto"/>
        <w:ind w:left="0"/>
        <w:textAlignment w:val="baseline"/>
        <w:rPr>
          <w:rFonts w:asciiTheme="majorHAnsi" w:hAnsiTheme="majorHAnsi" w:cstheme="majorHAnsi"/>
          <w:i/>
          <w:lang w:val="el-GR"/>
        </w:rPr>
      </w:pPr>
      <w:r>
        <w:rPr>
          <w:rFonts w:asciiTheme="majorHAnsi" w:hAnsiTheme="majorHAnsi" w:cstheme="majorHAnsi"/>
          <w:i/>
          <w:lang w:val="el-GR"/>
        </w:rPr>
        <w:t>Μαρκέλλα Φ</w:t>
      </w:r>
      <w:r w:rsidR="00FB349A">
        <w:rPr>
          <w:rFonts w:asciiTheme="majorHAnsi" w:hAnsiTheme="majorHAnsi" w:cstheme="majorHAnsi"/>
          <w:i/>
          <w:lang w:val="el-GR"/>
        </w:rPr>
        <w:t>ιστέ</w:t>
      </w:r>
      <w:r w:rsidR="00651DC7">
        <w:rPr>
          <w:rFonts w:asciiTheme="majorHAnsi" w:hAnsiTheme="majorHAnsi" w:cstheme="majorHAnsi"/>
          <w:i/>
          <w:lang w:val="el-GR"/>
        </w:rPr>
        <w:t>:</w:t>
      </w:r>
      <w:r w:rsidR="00FB349A">
        <w:rPr>
          <w:rFonts w:asciiTheme="majorHAnsi" w:hAnsiTheme="majorHAnsi" w:cstheme="majorHAnsi"/>
          <w:i/>
          <w:lang w:val="el-GR"/>
        </w:rPr>
        <w:t xml:space="preserve"> Ψυχολόγος, Μ</w:t>
      </w:r>
      <w:r w:rsidR="00FB349A">
        <w:rPr>
          <w:rFonts w:asciiTheme="majorHAnsi" w:hAnsiTheme="majorHAnsi" w:cstheme="majorHAnsi"/>
          <w:i/>
        </w:rPr>
        <w:t>Sc</w:t>
      </w:r>
      <w:r w:rsidR="00FB349A" w:rsidRPr="00FB349A">
        <w:rPr>
          <w:rFonts w:asciiTheme="majorHAnsi" w:hAnsiTheme="majorHAnsi" w:cstheme="majorHAnsi"/>
          <w:i/>
          <w:lang w:val="el-GR"/>
        </w:rPr>
        <w:t xml:space="preserve">, </w:t>
      </w:r>
      <w:r w:rsidR="00FB349A">
        <w:rPr>
          <w:rFonts w:asciiTheme="majorHAnsi" w:hAnsiTheme="majorHAnsi" w:cstheme="majorHAnsi"/>
          <w:i/>
        </w:rPr>
        <w:t>PhD</w:t>
      </w:r>
      <w:r w:rsidR="00FB349A" w:rsidRPr="00FB349A">
        <w:rPr>
          <w:rFonts w:asciiTheme="majorHAnsi" w:hAnsiTheme="majorHAnsi" w:cstheme="majorHAnsi"/>
          <w:i/>
          <w:lang w:val="el-GR"/>
        </w:rPr>
        <w:t>.</w:t>
      </w:r>
      <w:r w:rsidR="00FB349A">
        <w:rPr>
          <w:rFonts w:asciiTheme="majorHAnsi" w:hAnsiTheme="majorHAnsi" w:cstheme="majorHAnsi"/>
          <w:i/>
        </w:rPr>
        <w:t>Med</w:t>
      </w:r>
      <w:r w:rsidR="00FB349A" w:rsidRPr="00FB349A">
        <w:rPr>
          <w:rFonts w:asciiTheme="majorHAnsi" w:hAnsiTheme="majorHAnsi" w:cstheme="majorHAnsi"/>
          <w:i/>
          <w:lang w:val="el-GR"/>
        </w:rPr>
        <w:t>,</w:t>
      </w:r>
      <w:r w:rsidR="00FB349A" w:rsidRPr="00FB349A">
        <w:rPr>
          <w:lang w:val="el-GR"/>
        </w:rPr>
        <w:t xml:space="preserve"> </w:t>
      </w:r>
      <w:r w:rsidR="001B768D" w:rsidRPr="001B768D">
        <w:rPr>
          <w:i/>
          <w:lang w:val="el-GR"/>
        </w:rPr>
        <w:t>ΨΝΑ</w:t>
      </w:r>
      <w:r w:rsidR="001B768D">
        <w:rPr>
          <w:lang w:val="el-GR"/>
        </w:rPr>
        <w:t xml:space="preserve"> </w:t>
      </w:r>
      <w:r w:rsidR="001B768D" w:rsidRPr="001B768D">
        <w:rPr>
          <w:i/>
          <w:iCs/>
          <w:lang w:val="el-GR"/>
        </w:rPr>
        <w:t>Δρομοκαΐτειο</w:t>
      </w:r>
      <w:r w:rsidR="001B768D">
        <w:rPr>
          <w:lang w:val="el-GR"/>
        </w:rPr>
        <w:t xml:space="preserve">, </w:t>
      </w:r>
      <w:r w:rsidR="00FB349A" w:rsidRPr="00FB349A">
        <w:rPr>
          <w:i/>
          <w:lang w:val="el-GR"/>
        </w:rPr>
        <w:t xml:space="preserve">Πιστοποιημένη </w:t>
      </w:r>
      <w:r w:rsidR="00FB349A">
        <w:rPr>
          <w:i/>
          <w:lang w:val="el-GR"/>
        </w:rPr>
        <w:t>(</w:t>
      </w:r>
      <w:r w:rsidR="00FB349A" w:rsidRPr="00FB349A">
        <w:rPr>
          <w:i/>
          <w:lang w:val="el-GR"/>
        </w:rPr>
        <w:t>EABCT</w:t>
      </w:r>
      <w:r w:rsidR="00FB349A">
        <w:rPr>
          <w:i/>
          <w:lang w:val="el-GR"/>
        </w:rPr>
        <w:t xml:space="preserve">) </w:t>
      </w:r>
      <w:r w:rsidR="00FB349A" w:rsidRPr="00FB349A">
        <w:rPr>
          <w:rFonts w:asciiTheme="majorHAnsi" w:hAnsiTheme="majorHAnsi" w:cstheme="majorHAnsi"/>
          <w:i/>
          <w:lang w:val="el-GR"/>
        </w:rPr>
        <w:t>Εκπαίδευση</w:t>
      </w:r>
      <w:r w:rsidR="00FB349A" w:rsidRPr="00FB349A">
        <w:rPr>
          <w:lang w:val="el-GR"/>
        </w:rPr>
        <w:t xml:space="preserve"> </w:t>
      </w:r>
      <w:r w:rsidR="00FB349A" w:rsidRPr="00FB349A">
        <w:rPr>
          <w:rFonts w:asciiTheme="majorHAnsi" w:hAnsiTheme="majorHAnsi" w:cstheme="majorHAnsi"/>
          <w:i/>
          <w:lang w:val="el-GR"/>
        </w:rPr>
        <w:t>στη Γ.Σ.Θ</w:t>
      </w:r>
      <w:r w:rsidR="001B768D">
        <w:rPr>
          <w:rFonts w:asciiTheme="majorHAnsi" w:hAnsiTheme="majorHAnsi" w:cstheme="majorHAnsi"/>
          <w:i/>
          <w:lang w:val="el-GR"/>
        </w:rPr>
        <w:t>.</w:t>
      </w:r>
    </w:p>
    <w:p w14:paraId="60EE4E36" w14:textId="77777777" w:rsidR="000143B4" w:rsidRPr="00890F34" w:rsidRDefault="000143B4" w:rsidP="002C20ED">
      <w:pPr>
        <w:spacing w:line="360" w:lineRule="auto"/>
        <w:textAlignment w:val="baseline"/>
        <w:rPr>
          <w:rFonts w:asciiTheme="majorHAnsi" w:hAnsiTheme="majorHAnsi" w:cstheme="majorHAnsi"/>
          <w:b/>
          <w:lang w:val="el-GR"/>
        </w:rPr>
      </w:pPr>
    </w:p>
    <w:p w14:paraId="313B5E3C" w14:textId="037FAE8F" w:rsidR="002D0FD5" w:rsidRPr="00752FBF" w:rsidRDefault="002C20ED" w:rsidP="002C20ED">
      <w:pPr>
        <w:rPr>
          <w:rFonts w:asciiTheme="majorHAnsi" w:hAnsiTheme="majorHAnsi" w:cstheme="majorHAnsi"/>
          <w:sz w:val="22"/>
          <w:szCs w:val="22"/>
          <w:lang w:val="el-GR"/>
        </w:rPr>
      </w:pPr>
      <w:r>
        <w:rPr>
          <w:rFonts w:asciiTheme="majorHAnsi" w:hAnsiTheme="majorHAnsi" w:cstheme="majorHAnsi"/>
          <w:sz w:val="22"/>
          <w:szCs w:val="22"/>
          <w:lang w:val="el-GR"/>
        </w:rPr>
        <w:softHyphen/>
      </w:r>
    </w:p>
    <w:sectPr w:rsidR="002D0FD5" w:rsidRPr="00752FBF" w:rsidSect="00F2120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04010"/>
    <w:multiLevelType w:val="hybridMultilevel"/>
    <w:tmpl w:val="3306C0F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9D6F49"/>
    <w:multiLevelType w:val="multilevel"/>
    <w:tmpl w:val="2CAA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ED22A4"/>
    <w:multiLevelType w:val="hybridMultilevel"/>
    <w:tmpl w:val="69C41B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D1B69"/>
    <w:multiLevelType w:val="multilevel"/>
    <w:tmpl w:val="8318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883972"/>
    <w:multiLevelType w:val="hybridMultilevel"/>
    <w:tmpl w:val="087E31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4A7E5C"/>
    <w:multiLevelType w:val="multilevel"/>
    <w:tmpl w:val="EBBAD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EAF76A4"/>
    <w:multiLevelType w:val="hybridMultilevel"/>
    <w:tmpl w:val="791242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3B4"/>
    <w:rsid w:val="00004570"/>
    <w:rsid w:val="000143B4"/>
    <w:rsid w:val="000321E1"/>
    <w:rsid w:val="000A6F2C"/>
    <w:rsid w:val="000B70AC"/>
    <w:rsid w:val="00112446"/>
    <w:rsid w:val="00131D24"/>
    <w:rsid w:val="001359F8"/>
    <w:rsid w:val="00154ADF"/>
    <w:rsid w:val="00171742"/>
    <w:rsid w:val="001B768D"/>
    <w:rsid w:val="001F1A2F"/>
    <w:rsid w:val="001F5935"/>
    <w:rsid w:val="00255DC7"/>
    <w:rsid w:val="0028547D"/>
    <w:rsid w:val="002C20ED"/>
    <w:rsid w:val="00365870"/>
    <w:rsid w:val="003875A4"/>
    <w:rsid w:val="0040572D"/>
    <w:rsid w:val="00425D5D"/>
    <w:rsid w:val="00455BDD"/>
    <w:rsid w:val="004B0416"/>
    <w:rsid w:val="004F1213"/>
    <w:rsid w:val="00523133"/>
    <w:rsid w:val="005419CE"/>
    <w:rsid w:val="00571D2B"/>
    <w:rsid w:val="005A7E85"/>
    <w:rsid w:val="00651DC7"/>
    <w:rsid w:val="006615D5"/>
    <w:rsid w:val="006A31E7"/>
    <w:rsid w:val="00731E0E"/>
    <w:rsid w:val="007508DD"/>
    <w:rsid w:val="00752FBF"/>
    <w:rsid w:val="00757F35"/>
    <w:rsid w:val="007776B0"/>
    <w:rsid w:val="00831B70"/>
    <w:rsid w:val="008452ED"/>
    <w:rsid w:val="00890F34"/>
    <w:rsid w:val="008B5EE3"/>
    <w:rsid w:val="00951DC2"/>
    <w:rsid w:val="00970832"/>
    <w:rsid w:val="009A28AF"/>
    <w:rsid w:val="00A1072B"/>
    <w:rsid w:val="00A153D3"/>
    <w:rsid w:val="00A3452A"/>
    <w:rsid w:val="00AC009F"/>
    <w:rsid w:val="00B87745"/>
    <w:rsid w:val="00BA6CE6"/>
    <w:rsid w:val="00D255B3"/>
    <w:rsid w:val="00E8119F"/>
    <w:rsid w:val="00E83E1E"/>
    <w:rsid w:val="00E95E14"/>
    <w:rsid w:val="00F21201"/>
    <w:rsid w:val="00F6588A"/>
    <w:rsid w:val="00FB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97865"/>
  <w15:docId w15:val="{345C083F-DD86-4E2B-9C2F-F2036C8BA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52A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3B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Web">
    <w:name w:val="Normal (Web)"/>
    <w:basedOn w:val="a"/>
    <w:uiPriority w:val="99"/>
    <w:unhideWhenUsed/>
    <w:rsid w:val="00951DC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359F8"/>
    <w:rPr>
      <w:b/>
      <w:bCs/>
    </w:rPr>
  </w:style>
  <w:style w:type="character" w:styleId="-">
    <w:name w:val="Hyperlink"/>
    <w:basedOn w:val="a0"/>
    <w:uiPriority w:val="99"/>
    <w:unhideWhenUsed/>
    <w:rsid w:val="00752FBF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52FBF"/>
    <w:rPr>
      <w:color w:val="605E5C"/>
      <w:shd w:val="clear" w:color="auto" w:fill="E1DFDD"/>
    </w:rPr>
  </w:style>
  <w:style w:type="paragraph" w:styleId="a5">
    <w:name w:val="Balloon Text"/>
    <w:basedOn w:val="a"/>
    <w:link w:val="Char"/>
    <w:uiPriority w:val="99"/>
    <w:semiHidden/>
    <w:unhideWhenUsed/>
    <w:rsid w:val="006615D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615D5"/>
    <w:rPr>
      <w:rFonts w:ascii="Tahoma" w:eastAsia="Times New Roman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A153D3"/>
    <w:rPr>
      <w:sz w:val="16"/>
      <w:szCs w:val="16"/>
    </w:rPr>
  </w:style>
  <w:style w:type="paragraph" w:styleId="a7">
    <w:name w:val="annotation text"/>
    <w:basedOn w:val="a"/>
    <w:link w:val="Char0"/>
    <w:uiPriority w:val="99"/>
    <w:semiHidden/>
    <w:unhideWhenUsed/>
    <w:rsid w:val="00A153D3"/>
    <w:rPr>
      <w:sz w:val="20"/>
      <w:szCs w:val="20"/>
    </w:rPr>
  </w:style>
  <w:style w:type="character" w:customStyle="1" w:styleId="Char0">
    <w:name w:val="Κείμενο σχολίου Char"/>
    <w:basedOn w:val="a0"/>
    <w:link w:val="a7"/>
    <w:uiPriority w:val="99"/>
    <w:semiHidden/>
    <w:rsid w:val="00A153D3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A153D3"/>
    <w:rPr>
      <w:b/>
      <w:bCs/>
    </w:rPr>
  </w:style>
  <w:style w:type="character" w:customStyle="1" w:styleId="Char1">
    <w:name w:val="Θέμα σχολίου Char"/>
    <w:basedOn w:val="Char0"/>
    <w:link w:val="a8"/>
    <w:uiPriority w:val="99"/>
    <w:semiHidden/>
    <w:rsid w:val="00A153D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9">
    <w:name w:val="Subtitle"/>
    <w:basedOn w:val="a"/>
    <w:next w:val="a"/>
    <w:link w:val="Char2"/>
    <w:uiPriority w:val="11"/>
    <w:qFormat/>
    <w:rsid w:val="0036587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2">
    <w:name w:val="Υπότιτλος Char"/>
    <w:basedOn w:val="a0"/>
    <w:link w:val="a9"/>
    <w:uiPriority w:val="11"/>
    <w:rsid w:val="00365870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73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639</Words>
  <Characters>3451</Characters>
  <Application>Microsoft Office Word</Application>
  <DocSecurity>4</DocSecurity>
  <Lines>28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Pantazis Pantazoudis</cp:lastModifiedBy>
  <cp:revision>2</cp:revision>
  <dcterms:created xsi:type="dcterms:W3CDTF">2022-01-31T13:32:00Z</dcterms:created>
  <dcterms:modified xsi:type="dcterms:W3CDTF">2022-01-31T13:32:00Z</dcterms:modified>
</cp:coreProperties>
</file>